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A62C" w14:textId="704AD0A2" w:rsidR="00633A94" w:rsidRPr="00633A94" w:rsidRDefault="00633A94" w:rsidP="00633A94">
      <w:pPr>
        <w:jc w:val="center"/>
        <w:rPr>
          <w:b/>
          <w:bCs/>
          <w:u w:val="single"/>
        </w:rPr>
      </w:pPr>
      <w:r w:rsidRPr="00D144F6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3F83680" wp14:editId="0494A808">
            <wp:simplePos x="0" y="0"/>
            <wp:positionH relativeFrom="margin">
              <wp:posOffset>5433695</wp:posOffset>
            </wp:positionH>
            <wp:positionV relativeFrom="paragraph">
              <wp:posOffset>0</wp:posOffset>
            </wp:positionV>
            <wp:extent cx="1212215" cy="1536065"/>
            <wp:effectExtent l="0" t="0" r="0" b="6985"/>
            <wp:wrapSquare wrapText="bothSides"/>
            <wp:docPr id="131536940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369405" name="Graphic 131536940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44F6">
        <w:rPr>
          <w:b/>
          <w:bCs/>
          <w:sz w:val="32"/>
          <w:szCs w:val="32"/>
          <w:u w:val="single"/>
        </w:rPr>
        <w:t>CRABB SHIELD</w:t>
      </w:r>
      <w:r w:rsidR="009D3286">
        <w:rPr>
          <w:b/>
          <w:bCs/>
          <w:sz w:val="32"/>
          <w:szCs w:val="32"/>
          <w:u w:val="single"/>
        </w:rPr>
        <w:t xml:space="preserve"> 2023</w:t>
      </w:r>
      <w:r w:rsidRPr="00D144F6">
        <w:rPr>
          <w:b/>
          <w:bCs/>
          <w:sz w:val="32"/>
          <w:szCs w:val="32"/>
          <w:u w:val="single"/>
        </w:rPr>
        <w:t xml:space="preserve"> – </w:t>
      </w:r>
      <w:r w:rsidR="00FA4AC7">
        <w:rPr>
          <w:b/>
          <w:bCs/>
          <w:sz w:val="32"/>
          <w:szCs w:val="32"/>
          <w:u w:val="single"/>
        </w:rPr>
        <w:t xml:space="preserve">Saturday </w:t>
      </w:r>
      <w:r w:rsidRPr="00D144F6">
        <w:rPr>
          <w:b/>
          <w:bCs/>
          <w:sz w:val="32"/>
          <w:szCs w:val="32"/>
          <w:u w:val="single"/>
        </w:rPr>
        <w:t>July 15</w:t>
      </w:r>
      <w:r w:rsidRPr="00D144F6">
        <w:rPr>
          <w:b/>
          <w:bCs/>
          <w:sz w:val="32"/>
          <w:szCs w:val="32"/>
          <w:u w:val="single"/>
          <w:vertAlign w:val="superscript"/>
        </w:rPr>
        <w:t>th</w:t>
      </w:r>
    </w:p>
    <w:p w14:paraId="41190A46" w14:textId="625195B0" w:rsidR="00633A94" w:rsidRPr="00EA3445" w:rsidRDefault="00EA3445" w:rsidP="00EA3445">
      <w:pPr>
        <w:jc w:val="center"/>
        <w:rPr>
          <w:i/>
          <w:iCs/>
        </w:rPr>
      </w:pPr>
      <w:r w:rsidRPr="00EA3445">
        <w:rPr>
          <w:i/>
          <w:iCs/>
        </w:rPr>
        <w:t>Sheffield Chess Centre, 329A Coleford Road, Sheffield S9 5N</w:t>
      </w:r>
      <w:r>
        <w:rPr>
          <w:i/>
          <w:iCs/>
        </w:rPr>
        <w:t>F</w:t>
      </w:r>
    </w:p>
    <w:p w14:paraId="1D315B57" w14:textId="4FB0E185" w:rsidR="00633A94" w:rsidRPr="00D144F6" w:rsidRDefault="00633A94" w:rsidP="00633A94">
      <w:pPr>
        <w:rPr>
          <w:sz w:val="24"/>
          <w:szCs w:val="24"/>
        </w:rPr>
      </w:pPr>
      <w:r w:rsidRPr="00D144F6">
        <w:rPr>
          <w:b/>
          <w:bCs/>
          <w:sz w:val="24"/>
          <w:szCs w:val="24"/>
        </w:rPr>
        <w:t xml:space="preserve">What is the Crabb Shield? </w:t>
      </w:r>
      <w:r w:rsidRPr="00D144F6">
        <w:rPr>
          <w:sz w:val="24"/>
          <w:szCs w:val="24"/>
        </w:rPr>
        <w:t xml:space="preserve">One of the oldest traditions of the Sheffield &amp; District Chess Association. This competition hasn’t been held since 2019. In its current form it was first contested in 1981, but its roots go back to a tournament </w:t>
      </w:r>
      <w:r w:rsidR="005B39CD" w:rsidRPr="00D144F6">
        <w:rPr>
          <w:sz w:val="24"/>
          <w:szCs w:val="24"/>
        </w:rPr>
        <w:t xml:space="preserve">first held </w:t>
      </w:r>
      <w:r w:rsidRPr="00D144F6">
        <w:rPr>
          <w:sz w:val="24"/>
          <w:szCs w:val="24"/>
        </w:rPr>
        <w:t xml:space="preserve">in 1927-1928. </w:t>
      </w:r>
    </w:p>
    <w:p w14:paraId="2E29D490" w14:textId="7361632B" w:rsidR="00633A94" w:rsidRPr="00D144F6" w:rsidRDefault="00633A94" w:rsidP="00633A94">
      <w:pPr>
        <w:rPr>
          <w:sz w:val="24"/>
          <w:szCs w:val="24"/>
        </w:rPr>
      </w:pPr>
      <w:r w:rsidRPr="00D144F6">
        <w:rPr>
          <w:b/>
          <w:bCs/>
          <w:sz w:val="24"/>
          <w:szCs w:val="24"/>
        </w:rPr>
        <w:t xml:space="preserve">Time control and schedule: </w:t>
      </w:r>
      <w:r w:rsidRPr="00D144F6">
        <w:rPr>
          <w:sz w:val="24"/>
          <w:szCs w:val="24"/>
        </w:rPr>
        <w:t>6 rounds</w:t>
      </w:r>
      <w:r w:rsidR="00445D20">
        <w:rPr>
          <w:sz w:val="24"/>
          <w:szCs w:val="24"/>
        </w:rPr>
        <w:t xml:space="preserve"> (byes excepted, all players play in all rounds)</w:t>
      </w:r>
      <w:r w:rsidRPr="00D144F6">
        <w:rPr>
          <w:sz w:val="24"/>
          <w:szCs w:val="24"/>
        </w:rPr>
        <w:t>, with 15 minutes each on the clock for the game plus a 1</w:t>
      </w:r>
      <w:r w:rsidR="00571514">
        <w:rPr>
          <w:sz w:val="24"/>
          <w:szCs w:val="24"/>
        </w:rPr>
        <w:t>0</w:t>
      </w:r>
      <w:r w:rsidRPr="00D144F6">
        <w:rPr>
          <w:sz w:val="24"/>
          <w:szCs w:val="24"/>
        </w:rPr>
        <w:t xml:space="preserve">-second increment from move 1. </w:t>
      </w:r>
    </w:p>
    <w:p w14:paraId="0076F965" w14:textId="161DE570" w:rsidR="00633A94" w:rsidRPr="00D144F6" w:rsidRDefault="00633A94" w:rsidP="00633A94">
      <w:pPr>
        <w:rPr>
          <w:i/>
          <w:iCs/>
        </w:rPr>
      </w:pPr>
      <w:r w:rsidRPr="00D144F6">
        <w:rPr>
          <w:i/>
          <w:iCs/>
        </w:rPr>
        <w:t>Round 1: 12pm</w:t>
      </w:r>
      <w:r w:rsidRPr="00D144F6">
        <w:rPr>
          <w:i/>
          <w:iCs/>
        </w:rPr>
        <w:tab/>
      </w:r>
      <w:r w:rsidRPr="00D144F6">
        <w:rPr>
          <w:i/>
          <w:iCs/>
        </w:rPr>
        <w:tab/>
      </w:r>
      <w:r w:rsidRPr="00D144F6">
        <w:rPr>
          <w:i/>
          <w:iCs/>
        </w:rPr>
        <w:tab/>
      </w:r>
      <w:r w:rsidRPr="00D144F6">
        <w:rPr>
          <w:i/>
          <w:iCs/>
        </w:rPr>
        <w:tab/>
        <w:t>Round 2: 1pm</w:t>
      </w:r>
      <w:r w:rsidRPr="00D144F6">
        <w:rPr>
          <w:i/>
          <w:iCs/>
        </w:rPr>
        <w:tab/>
      </w:r>
      <w:r w:rsidRPr="00D144F6">
        <w:rPr>
          <w:i/>
          <w:iCs/>
        </w:rPr>
        <w:tab/>
      </w:r>
      <w:r w:rsidRPr="00D144F6">
        <w:rPr>
          <w:i/>
          <w:iCs/>
        </w:rPr>
        <w:tab/>
        <w:t xml:space="preserve">Round 3: 2pm </w:t>
      </w:r>
    </w:p>
    <w:p w14:paraId="08D65577" w14:textId="170320A9" w:rsidR="00633A94" w:rsidRPr="00D144F6" w:rsidRDefault="00633A94" w:rsidP="00633A94">
      <w:pPr>
        <w:rPr>
          <w:i/>
          <w:iCs/>
        </w:rPr>
      </w:pPr>
      <w:r w:rsidRPr="00D144F6">
        <w:rPr>
          <w:i/>
          <w:iCs/>
        </w:rPr>
        <w:t xml:space="preserve">Round 4: 3pm </w:t>
      </w:r>
      <w:r w:rsidR="00AB6A79">
        <w:rPr>
          <w:i/>
          <w:iCs/>
        </w:rPr>
        <w:t>(Break after Round 4)</w:t>
      </w:r>
      <w:r w:rsidRPr="00D144F6">
        <w:rPr>
          <w:i/>
          <w:iCs/>
        </w:rPr>
        <w:tab/>
        <w:t>Round 5: 4.30pm</w:t>
      </w:r>
      <w:r w:rsidRPr="00D144F6">
        <w:rPr>
          <w:i/>
          <w:iCs/>
        </w:rPr>
        <w:tab/>
      </w:r>
      <w:r w:rsidRPr="00D144F6">
        <w:rPr>
          <w:i/>
          <w:iCs/>
        </w:rPr>
        <w:tab/>
        <w:t xml:space="preserve">Round 6: 5.30pm </w:t>
      </w:r>
      <w:r w:rsidRPr="00D144F6">
        <w:rPr>
          <w:i/>
          <w:iCs/>
        </w:rPr>
        <w:tab/>
      </w:r>
    </w:p>
    <w:p w14:paraId="4B19F97C" w14:textId="0434AE5E" w:rsidR="005B39CD" w:rsidRPr="00D144F6" w:rsidRDefault="005B39CD" w:rsidP="00633A94">
      <w:pPr>
        <w:rPr>
          <w:sz w:val="24"/>
          <w:szCs w:val="24"/>
        </w:rPr>
      </w:pPr>
      <w:r w:rsidRPr="00D144F6">
        <w:rPr>
          <w:b/>
          <w:bCs/>
          <w:sz w:val="24"/>
          <w:szCs w:val="24"/>
        </w:rPr>
        <w:t>Who is eligible to play?</w:t>
      </w:r>
      <w:r w:rsidRPr="00D144F6">
        <w:rPr>
          <w:sz w:val="24"/>
          <w:szCs w:val="24"/>
        </w:rPr>
        <w:t xml:space="preserve"> Anyone who is a member of a club in the Sheffield &amp; District Chess Association, or who lives in Sheffield and the surrounding area, or who has played in the Sheffield league this season.</w:t>
      </w:r>
    </w:p>
    <w:p w14:paraId="1F7E386A" w14:textId="6E2B20CD" w:rsidR="0028139C" w:rsidRPr="00D144F6" w:rsidRDefault="005B39CD" w:rsidP="00633A94">
      <w:pPr>
        <w:rPr>
          <w:sz w:val="24"/>
          <w:szCs w:val="24"/>
        </w:rPr>
      </w:pPr>
      <w:r w:rsidRPr="00D144F6">
        <w:rPr>
          <w:b/>
          <w:bCs/>
          <w:sz w:val="24"/>
          <w:szCs w:val="24"/>
        </w:rPr>
        <w:t xml:space="preserve">Prizes: </w:t>
      </w:r>
      <w:r w:rsidRPr="00D144F6">
        <w:rPr>
          <w:sz w:val="24"/>
          <w:szCs w:val="24"/>
        </w:rPr>
        <w:t>The winner of the competition will hold the Crabb Shield for one year. Other/cash</w:t>
      </w:r>
      <w:r w:rsidR="00E333B4">
        <w:rPr>
          <w:sz w:val="24"/>
          <w:szCs w:val="24"/>
        </w:rPr>
        <w:t xml:space="preserve">/rating </w:t>
      </w:r>
      <w:r w:rsidRPr="00D144F6">
        <w:rPr>
          <w:sz w:val="24"/>
          <w:szCs w:val="24"/>
        </w:rPr>
        <w:t>prizes dependent on the number of entries</w:t>
      </w:r>
      <w:r w:rsidR="00D144F6" w:rsidRPr="00D144F6">
        <w:rPr>
          <w:sz w:val="24"/>
          <w:szCs w:val="24"/>
        </w:rPr>
        <w:t>, presented as soon as possible following the final round</w:t>
      </w:r>
      <w:r w:rsidRPr="00D144F6">
        <w:rPr>
          <w:sz w:val="24"/>
          <w:szCs w:val="24"/>
        </w:rPr>
        <w:t>.</w:t>
      </w:r>
    </w:p>
    <w:p w14:paraId="25F1FEF9" w14:textId="06D32F3F" w:rsidR="005B39CD" w:rsidRPr="00D144F6" w:rsidRDefault="005B39CD" w:rsidP="00633A94">
      <w:pPr>
        <w:rPr>
          <w:sz w:val="24"/>
          <w:szCs w:val="24"/>
        </w:rPr>
      </w:pPr>
      <w:r w:rsidRPr="00D144F6">
        <w:rPr>
          <w:b/>
          <w:bCs/>
          <w:sz w:val="24"/>
          <w:szCs w:val="24"/>
        </w:rPr>
        <w:t>Refreshments</w:t>
      </w:r>
      <w:r w:rsidRPr="00D144F6">
        <w:rPr>
          <w:sz w:val="24"/>
          <w:szCs w:val="24"/>
        </w:rPr>
        <w:t xml:space="preserve"> will be available for purchase at the venue – tea, coffee, cold drinks and snacks. </w:t>
      </w:r>
      <w:r w:rsidR="00D144F6" w:rsidRPr="00D144F6">
        <w:rPr>
          <w:sz w:val="24"/>
          <w:szCs w:val="24"/>
        </w:rPr>
        <w:t>Hot food to be confirmed. There is a McDonalds 300 metres away.</w:t>
      </w:r>
    </w:p>
    <w:p w14:paraId="675CF60D" w14:textId="77777777" w:rsidR="00445D20" w:rsidRPr="00445D20" w:rsidRDefault="00445D20" w:rsidP="00445D20">
      <w:pPr>
        <w:rPr>
          <w:sz w:val="24"/>
          <w:szCs w:val="24"/>
        </w:rPr>
      </w:pPr>
      <w:r w:rsidRPr="00445D20">
        <w:rPr>
          <w:b/>
          <w:bCs/>
          <w:sz w:val="24"/>
          <w:szCs w:val="24"/>
        </w:rPr>
        <w:t>ECF rating:</w:t>
      </w:r>
      <w:r w:rsidRPr="00445D20">
        <w:rPr>
          <w:sz w:val="24"/>
          <w:szCs w:val="24"/>
        </w:rPr>
        <w:t xml:space="preserve"> Games will be submitted for ECF Rapidplay rating.</w:t>
      </w:r>
    </w:p>
    <w:p w14:paraId="677B7171" w14:textId="7C358AB0" w:rsidR="005B39CD" w:rsidRPr="00D144F6" w:rsidRDefault="005B39CD" w:rsidP="005B39CD">
      <w:pPr>
        <w:rPr>
          <w:sz w:val="24"/>
          <w:szCs w:val="24"/>
        </w:rPr>
      </w:pPr>
      <w:r w:rsidRPr="00D144F6">
        <w:rPr>
          <w:b/>
          <w:bCs/>
          <w:sz w:val="24"/>
          <w:szCs w:val="24"/>
        </w:rPr>
        <w:t>Entry fee:</w:t>
      </w:r>
      <w:r w:rsidRPr="00D144F6">
        <w:rPr>
          <w:sz w:val="24"/>
          <w:szCs w:val="24"/>
        </w:rPr>
        <w:t xml:space="preserve"> £10 (ECF bronze members and above). If you are not a current member of the ECF, you will need to pay an additional £9 for the ECF’s Pay to Play fee. If possible, please pay by bank transfer using your full name as a reference to South Yorkshire Chess, 08-92-99 6728286</w:t>
      </w:r>
      <w:r w:rsidR="009F7ACD">
        <w:rPr>
          <w:sz w:val="24"/>
          <w:szCs w:val="24"/>
        </w:rPr>
        <w:t>1</w:t>
      </w:r>
      <w:r w:rsidRPr="00D144F6">
        <w:rPr>
          <w:sz w:val="24"/>
          <w:szCs w:val="24"/>
        </w:rPr>
        <w:t>. Payments on the day can be accepted, provided we have your entry in advance. In this case please arrive at least 15 minutes early.</w:t>
      </w:r>
    </w:p>
    <w:p w14:paraId="1502D93E" w14:textId="70EB4862" w:rsidR="005B39CD" w:rsidRPr="00D144F6" w:rsidRDefault="00D144F6" w:rsidP="005B39CD">
      <w:pPr>
        <w:rPr>
          <w:sz w:val="24"/>
          <w:szCs w:val="24"/>
        </w:rPr>
      </w:pPr>
      <w:r w:rsidRPr="00D144F6">
        <w:rPr>
          <w:b/>
          <w:bCs/>
          <w:sz w:val="24"/>
          <w:szCs w:val="24"/>
        </w:rPr>
        <w:t>Additional rules:</w:t>
      </w:r>
      <w:r w:rsidRPr="00D144F6">
        <w:rPr>
          <w:sz w:val="24"/>
          <w:szCs w:val="24"/>
        </w:rPr>
        <w:t xml:space="preserve"> Any player whose mobile phone is found to be switched on during a game will lose the game. Players may request a half-point bye in </w:t>
      </w:r>
      <w:r w:rsidR="00D77D56">
        <w:rPr>
          <w:sz w:val="24"/>
          <w:szCs w:val="24"/>
        </w:rPr>
        <w:t xml:space="preserve">any one of </w:t>
      </w:r>
      <w:r w:rsidRPr="00D144F6">
        <w:rPr>
          <w:sz w:val="24"/>
          <w:szCs w:val="24"/>
        </w:rPr>
        <w:t>rounds 1-4 at the time of entry. Play will be governed by the FIDE Laws of Chess. The Chief Arbiter will be Phill Beckett. It is a condition of entry that the Arbiter’s decision is final in all matters.</w:t>
      </w:r>
    </w:p>
    <w:p w14:paraId="57C6E38B" w14:textId="35E2F92A" w:rsidR="005B39CD" w:rsidRDefault="00D144F6" w:rsidP="00633A94">
      <w:pPr>
        <w:rPr>
          <w:sz w:val="24"/>
          <w:szCs w:val="24"/>
        </w:rPr>
      </w:pPr>
      <w:r w:rsidRPr="00D144F6">
        <w:rPr>
          <w:b/>
          <w:bCs/>
          <w:sz w:val="24"/>
          <w:szCs w:val="24"/>
        </w:rPr>
        <w:t>Travel:</w:t>
      </w:r>
      <w:r w:rsidRPr="00D144F6">
        <w:rPr>
          <w:sz w:val="24"/>
          <w:szCs w:val="24"/>
        </w:rPr>
        <w:t xml:space="preserve"> Parking is available on-street or in the Furniture warehouse next door. The closest bus stop is Greenland Road / Coleford Road, which is a 5-minute walk from the venue, and served by route number 18.</w:t>
      </w:r>
    </w:p>
    <w:p w14:paraId="6A1BEA4B" w14:textId="77F682D7" w:rsidR="00D144F6" w:rsidRDefault="00445D20" w:rsidP="00633A94">
      <w:r w:rsidRPr="00445D20">
        <w:rPr>
          <w:b/>
          <w:bCs/>
          <w:sz w:val="24"/>
          <w:szCs w:val="24"/>
        </w:rPr>
        <w:t>Tiebreak:</w:t>
      </w:r>
      <w:r>
        <w:rPr>
          <w:sz w:val="24"/>
          <w:szCs w:val="24"/>
        </w:rPr>
        <w:t xml:space="preserve"> In the event of a tie, </w:t>
      </w:r>
      <w:r w:rsidR="00A84D75">
        <w:rPr>
          <w:sz w:val="24"/>
          <w:szCs w:val="24"/>
        </w:rPr>
        <w:t xml:space="preserve">non-trophy </w:t>
      </w:r>
      <w:r w:rsidR="00571514">
        <w:rPr>
          <w:sz w:val="24"/>
          <w:szCs w:val="24"/>
        </w:rPr>
        <w:t>prizes will be shared. T</w:t>
      </w:r>
      <w:r>
        <w:rPr>
          <w:sz w:val="24"/>
          <w:szCs w:val="24"/>
        </w:rPr>
        <w:t>he following means will be used to determine the trophy winner: a) Sum of progressive scores, b) Blitz playoff</w:t>
      </w:r>
      <w:r w:rsidR="00571514">
        <w:rPr>
          <w:sz w:val="24"/>
          <w:szCs w:val="24"/>
        </w:rPr>
        <w:t xml:space="preserve"> (if only 2 players tied), c) Sum of opponent’s scores.</w:t>
      </w:r>
      <w:r w:rsidR="00CE1BE7">
        <w:rPr>
          <w:sz w:val="24"/>
          <w:szCs w:val="24"/>
        </w:rPr>
        <w:t xml:space="preserve"> </w:t>
      </w:r>
      <w:r w:rsidR="00571514">
        <w:rPr>
          <w:sz w:val="24"/>
          <w:szCs w:val="24"/>
        </w:rPr>
        <w:t xml:space="preserve"> </w:t>
      </w:r>
      <w:r w:rsidR="00D144F6">
        <w:t>……………………………………………………………………………………………………………………………………………………………………………………</w:t>
      </w:r>
    </w:p>
    <w:p w14:paraId="6449D4E7" w14:textId="1BBF0AE2" w:rsidR="00445D20" w:rsidRDefault="00445D20" w:rsidP="00633A94">
      <w:r>
        <w:t xml:space="preserve">Please send the details from this entry form to Jonathan Arnott by email: </w:t>
      </w:r>
      <w:hyperlink r:id="rId6" w:history="1">
        <w:r w:rsidRPr="008E0857">
          <w:rPr>
            <w:rStyle w:val="Hyperlink"/>
          </w:rPr>
          <w:t>jwauk02@aol.com</w:t>
        </w:r>
      </w:hyperlink>
      <w:r>
        <w:t>, or you can send this form by post to Jonathan Arnott, 9 Ravenscroft Close, Sheffield, S13 8PN</w:t>
      </w:r>
    </w:p>
    <w:p w14:paraId="15DFB880" w14:textId="53FF3DB6" w:rsidR="00445D20" w:rsidRDefault="00445D20" w:rsidP="00633A94">
      <w:r>
        <w:t>Name: __________________________________</w:t>
      </w:r>
      <w:r>
        <w:tab/>
        <w:t>ECF rating*: _____________</w:t>
      </w:r>
      <w:r w:rsidR="00800DCB">
        <w:t xml:space="preserve"> ½-point bye (if any) Round: __ </w:t>
      </w:r>
    </w:p>
    <w:p w14:paraId="449B0001" w14:textId="36C2F4CD" w:rsidR="00445D20" w:rsidRDefault="00445D20" w:rsidP="00633A94">
      <w:r>
        <w:t>ECF membership number: ________________</w:t>
      </w:r>
      <w:r>
        <w:tab/>
      </w:r>
      <w:r>
        <w:tab/>
        <w:t>Telephone or email: _______________________________</w:t>
      </w:r>
    </w:p>
    <w:p w14:paraId="6B688AD3" w14:textId="2A99ED12" w:rsidR="00445D20" w:rsidRDefault="00445D20" w:rsidP="00633A94">
      <w:r>
        <w:t>Entry fee: £10 (ECF) or £19 (non-ECF): ________</w:t>
      </w:r>
      <w:r w:rsidR="00463C80">
        <w:t xml:space="preserve"> </w:t>
      </w:r>
      <w:r w:rsidR="00463C80">
        <w:tab/>
        <w:t>Payment: Bank transfer / cash on day (please select)</w:t>
      </w:r>
    </w:p>
    <w:p w14:paraId="128E2627" w14:textId="3FD3A4D1" w:rsidR="00445D20" w:rsidRDefault="00445D20" w:rsidP="00633A94">
      <w:r>
        <w:t>By submitting this entry form, I confirm that I accept the tournament’s terms and conditions. The Organisers accept no responsibility for any damage, theft or accident to the person or property of anyone attending this event.</w:t>
      </w:r>
    </w:p>
    <w:p w14:paraId="4B5D4B0C" w14:textId="5FE2D4F2" w:rsidR="00445D20" w:rsidRPr="00633A94" w:rsidRDefault="00445D20" w:rsidP="00633A94">
      <w:r>
        <w:t xml:space="preserve">* - rapidplay rating. If no rapidplay, enter your Standardplay rating. </w:t>
      </w:r>
    </w:p>
    <w:sectPr w:rsidR="00445D20" w:rsidRPr="00633A94" w:rsidSect="005B39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94"/>
    <w:rsid w:val="0028139C"/>
    <w:rsid w:val="00445D20"/>
    <w:rsid w:val="00463C80"/>
    <w:rsid w:val="00571514"/>
    <w:rsid w:val="005B39CD"/>
    <w:rsid w:val="00633A94"/>
    <w:rsid w:val="00800DCB"/>
    <w:rsid w:val="009D3286"/>
    <w:rsid w:val="009F7ACD"/>
    <w:rsid w:val="00A84D75"/>
    <w:rsid w:val="00AB6A79"/>
    <w:rsid w:val="00CE1BE7"/>
    <w:rsid w:val="00CF4B0C"/>
    <w:rsid w:val="00D144F6"/>
    <w:rsid w:val="00D77D56"/>
    <w:rsid w:val="00DE31CE"/>
    <w:rsid w:val="00E333B4"/>
    <w:rsid w:val="00EA3445"/>
    <w:rsid w:val="00FA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8FD13"/>
  <w15:chartTrackingRefBased/>
  <w15:docId w15:val="{EE0E793B-5A24-486D-861B-1BAC156F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5D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5D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5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wauk02@aol.com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Arnott</dc:creator>
  <cp:keywords/>
  <dc:description/>
  <cp:lastModifiedBy>Jonathan Arnott</cp:lastModifiedBy>
  <cp:revision>14</cp:revision>
  <cp:lastPrinted>2023-06-23T11:27:00Z</cp:lastPrinted>
  <dcterms:created xsi:type="dcterms:W3CDTF">2023-06-22T22:41:00Z</dcterms:created>
  <dcterms:modified xsi:type="dcterms:W3CDTF">2023-06-23T17:04:00Z</dcterms:modified>
</cp:coreProperties>
</file>