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A40B8" w14:textId="60FCFB79" w:rsidR="00FD2678" w:rsidRPr="00761CA6" w:rsidRDefault="004E4277">
      <w:pPr>
        <w:rPr>
          <w:b/>
          <w:sz w:val="24"/>
          <w:szCs w:val="24"/>
        </w:rPr>
      </w:pPr>
      <w:bookmarkStart w:id="0" w:name="_GoBack"/>
      <w:r w:rsidRPr="00761CA6">
        <w:rPr>
          <w:b/>
          <w:sz w:val="24"/>
          <w:szCs w:val="24"/>
        </w:rPr>
        <w:t xml:space="preserve">Report on Correspondence </w:t>
      </w:r>
      <w:r w:rsidR="006E0653" w:rsidRPr="00761CA6">
        <w:rPr>
          <w:b/>
          <w:sz w:val="24"/>
          <w:szCs w:val="24"/>
        </w:rPr>
        <w:t>C</w:t>
      </w:r>
      <w:r w:rsidRPr="00761CA6">
        <w:rPr>
          <w:b/>
          <w:sz w:val="24"/>
          <w:szCs w:val="24"/>
        </w:rPr>
        <w:t>hess for the Yorkshire AGM</w:t>
      </w:r>
    </w:p>
    <w:bookmarkEnd w:id="0"/>
    <w:p w14:paraId="3657E0F1" w14:textId="645D470E" w:rsidR="00D11273" w:rsidRDefault="00D11273"/>
    <w:p w14:paraId="697BC531" w14:textId="0697107F" w:rsidR="00D11273" w:rsidRDefault="00D11273">
      <w:r>
        <w:t xml:space="preserve">Correspondence chess in Yorkshire is thriving. </w:t>
      </w:r>
      <w:r w:rsidR="00092D8B">
        <w:t>We are competing in many competitions and matches aiming to provide chess for all abilities ranging from the strongest GMs to the very average players and to get them competitive games</w:t>
      </w:r>
    </w:p>
    <w:p w14:paraId="6C608A43" w14:textId="0C597F58" w:rsidR="00092D8B" w:rsidRDefault="00092D8B">
      <w:r>
        <w:t>Details of the events are as folows</w:t>
      </w:r>
    </w:p>
    <w:p w14:paraId="1A51F21E" w14:textId="68DAD89E" w:rsidR="004E4277" w:rsidRPr="006E0653" w:rsidRDefault="004E4277">
      <w:pPr>
        <w:rPr>
          <w:b/>
        </w:rPr>
      </w:pPr>
      <w:r w:rsidRPr="006E0653">
        <w:rPr>
          <w:b/>
        </w:rPr>
        <w:t>County Championship</w:t>
      </w:r>
    </w:p>
    <w:p w14:paraId="2EB516B1" w14:textId="6F038A85" w:rsidR="004E4277" w:rsidRDefault="004E4277">
      <w:r>
        <w:t>1</w:t>
      </w:r>
      <w:r w:rsidRPr="004E4277">
        <w:rPr>
          <w:vertAlign w:val="superscript"/>
        </w:rPr>
        <w:t>st</w:t>
      </w:r>
      <w:r>
        <w:t xml:space="preserve"> team 1</w:t>
      </w:r>
      <w:r w:rsidRPr="004E4277">
        <w:rPr>
          <w:vertAlign w:val="superscript"/>
        </w:rPr>
        <w:t>st</w:t>
      </w:r>
      <w:r>
        <w:t>, 2</w:t>
      </w:r>
      <w:r w:rsidRPr="004E4277">
        <w:rPr>
          <w:vertAlign w:val="superscript"/>
        </w:rPr>
        <w:t>nd</w:t>
      </w:r>
      <w:r>
        <w:t xml:space="preserve"> team were 8</w:t>
      </w:r>
      <w:r w:rsidRPr="004E4277">
        <w:rPr>
          <w:vertAlign w:val="superscript"/>
        </w:rPr>
        <w:t>th</w:t>
      </w:r>
      <w:r>
        <w:t xml:space="preserve"> maintaining their position in the first division</w:t>
      </w:r>
    </w:p>
    <w:p w14:paraId="6AF70A04" w14:textId="4003CA0B" w:rsidR="004E4277" w:rsidRDefault="00761CA6">
      <w:hyperlink r:id="rId4" w:history="1">
        <w:r w:rsidR="00D11273" w:rsidRPr="005D7908">
          <w:rPr>
            <w:rStyle w:val="Hyperlink"/>
          </w:rPr>
          <w:t>https://www.iccf.com/event?id=71174</w:t>
        </w:r>
      </w:hyperlink>
    </w:p>
    <w:p w14:paraId="37C522D9" w14:textId="194757DD" w:rsidR="004E4277" w:rsidRDefault="00D11273">
      <w:r>
        <w:t>3</w:t>
      </w:r>
      <w:r w:rsidRPr="00D11273">
        <w:rPr>
          <w:vertAlign w:val="superscript"/>
        </w:rPr>
        <w:t>rd</w:t>
      </w:r>
      <w:r>
        <w:t xml:space="preserve"> team finished 7</w:t>
      </w:r>
      <w:r w:rsidRPr="00D11273">
        <w:rPr>
          <w:vertAlign w:val="superscript"/>
        </w:rPr>
        <w:t>th</w:t>
      </w:r>
      <w:r>
        <w:t xml:space="preserve"> in Division 2</w:t>
      </w:r>
    </w:p>
    <w:p w14:paraId="61027394" w14:textId="3A6B5BE0" w:rsidR="00D11273" w:rsidRDefault="00761CA6">
      <w:hyperlink r:id="rId5" w:history="1">
        <w:r w:rsidR="00D11273" w:rsidRPr="005D7908">
          <w:rPr>
            <w:rStyle w:val="Hyperlink"/>
          </w:rPr>
          <w:t>https://www.iccf.com/event?id=71215</w:t>
        </w:r>
      </w:hyperlink>
    </w:p>
    <w:p w14:paraId="206081E4" w14:textId="0BB95E3C" w:rsidR="00D11273" w:rsidRDefault="00D11273">
      <w:r>
        <w:t>4</w:t>
      </w:r>
      <w:r w:rsidRPr="00D11273">
        <w:rPr>
          <w:vertAlign w:val="superscript"/>
        </w:rPr>
        <w:t>th</w:t>
      </w:r>
      <w:r>
        <w:t xml:space="preserve"> team finished 7</w:t>
      </w:r>
      <w:r w:rsidRPr="00D11273">
        <w:rPr>
          <w:vertAlign w:val="superscript"/>
        </w:rPr>
        <w:t>th</w:t>
      </w:r>
    </w:p>
    <w:p w14:paraId="6160EAFA" w14:textId="71633AD2" w:rsidR="00D11273" w:rsidRDefault="00761CA6">
      <w:hyperlink r:id="rId6" w:history="1">
        <w:r w:rsidR="00D11273" w:rsidRPr="005D7908">
          <w:rPr>
            <w:rStyle w:val="Hyperlink"/>
          </w:rPr>
          <w:t>https://www.iccf.com/event?id=76229</w:t>
        </w:r>
      </w:hyperlink>
    </w:p>
    <w:p w14:paraId="1ABD655B" w14:textId="77777777" w:rsidR="00D11273" w:rsidRDefault="00D11273"/>
    <w:p w14:paraId="01C0977E" w14:textId="364506D3" w:rsidR="004E4277" w:rsidRPr="006E0653" w:rsidRDefault="004E4277">
      <w:pPr>
        <w:rPr>
          <w:b/>
        </w:rPr>
      </w:pPr>
      <w:r w:rsidRPr="006E0653">
        <w:rPr>
          <w:b/>
        </w:rPr>
        <w:t>B</w:t>
      </w:r>
      <w:r w:rsidR="006E0653" w:rsidRPr="006E0653">
        <w:rPr>
          <w:b/>
        </w:rPr>
        <w:t xml:space="preserve">ritish </w:t>
      </w:r>
      <w:r w:rsidRPr="006E0653">
        <w:rPr>
          <w:b/>
        </w:rPr>
        <w:t>C</w:t>
      </w:r>
      <w:r w:rsidR="006E0653" w:rsidRPr="006E0653">
        <w:rPr>
          <w:b/>
        </w:rPr>
        <w:t xml:space="preserve">orrespondence </w:t>
      </w:r>
      <w:r w:rsidRPr="006E0653">
        <w:rPr>
          <w:b/>
        </w:rPr>
        <w:t>C</w:t>
      </w:r>
      <w:r w:rsidR="006E0653" w:rsidRPr="006E0653">
        <w:rPr>
          <w:b/>
        </w:rPr>
        <w:t xml:space="preserve">hess </w:t>
      </w:r>
      <w:r w:rsidRPr="006E0653">
        <w:rPr>
          <w:b/>
        </w:rPr>
        <w:t>L</w:t>
      </w:r>
      <w:r w:rsidR="006E0653" w:rsidRPr="006E0653">
        <w:rPr>
          <w:b/>
        </w:rPr>
        <w:t>eague</w:t>
      </w:r>
    </w:p>
    <w:p w14:paraId="30867022" w14:textId="0C7D4729" w:rsidR="004E4277" w:rsidRDefault="004E4277">
      <w:r>
        <w:t>1</w:t>
      </w:r>
      <w:r w:rsidRPr="004E4277">
        <w:rPr>
          <w:vertAlign w:val="superscript"/>
        </w:rPr>
        <w:t>st</w:t>
      </w:r>
      <w:r>
        <w:t xml:space="preserve"> team finished runners up</w:t>
      </w:r>
    </w:p>
    <w:p w14:paraId="393CB8B7" w14:textId="567B9B90" w:rsidR="004E4277" w:rsidRDefault="00761CA6">
      <w:hyperlink r:id="rId7" w:history="1">
        <w:r w:rsidR="004E4277" w:rsidRPr="005D7908">
          <w:rPr>
            <w:rStyle w:val="Hyperlink"/>
          </w:rPr>
          <w:t>https://www.iccf.com/event?id=72365</w:t>
        </w:r>
      </w:hyperlink>
    </w:p>
    <w:p w14:paraId="645B0530" w14:textId="48AA49B7" w:rsidR="004E4277" w:rsidRDefault="004E4277">
      <w:r>
        <w:t>2</w:t>
      </w:r>
      <w:r w:rsidRPr="004E4277">
        <w:rPr>
          <w:vertAlign w:val="superscript"/>
        </w:rPr>
        <w:t>nd</w:t>
      </w:r>
      <w:r>
        <w:t xml:space="preserve"> team finished 5</w:t>
      </w:r>
      <w:r w:rsidRPr="004E4277">
        <w:rPr>
          <w:vertAlign w:val="superscript"/>
        </w:rPr>
        <w:t>th</w:t>
      </w:r>
    </w:p>
    <w:p w14:paraId="47DAD762" w14:textId="5C6FB038" w:rsidR="004E4277" w:rsidRDefault="00761CA6">
      <w:hyperlink r:id="rId8" w:history="1">
        <w:r w:rsidR="004E4277" w:rsidRPr="005D7908">
          <w:rPr>
            <w:rStyle w:val="Hyperlink"/>
          </w:rPr>
          <w:t>https://www.iccf.com/event?id=72393</w:t>
        </w:r>
      </w:hyperlink>
    </w:p>
    <w:p w14:paraId="46AF04A7" w14:textId="77777777" w:rsidR="004E4277" w:rsidRDefault="004E4277">
      <w:r>
        <w:t>3</w:t>
      </w:r>
      <w:r w:rsidRPr="004E4277">
        <w:rPr>
          <w:vertAlign w:val="superscript"/>
        </w:rPr>
        <w:t>rd</w:t>
      </w:r>
      <w:r>
        <w:t xml:space="preserve"> team finished 5</w:t>
      </w:r>
      <w:r w:rsidRPr="004E4277">
        <w:rPr>
          <w:vertAlign w:val="superscript"/>
        </w:rPr>
        <w:t>th</w:t>
      </w:r>
    </w:p>
    <w:p w14:paraId="5EFA076C" w14:textId="06D48C38" w:rsidR="004E4277" w:rsidRDefault="00761CA6">
      <w:hyperlink r:id="rId9" w:history="1">
        <w:r w:rsidR="004E4277" w:rsidRPr="005D7908">
          <w:rPr>
            <w:rStyle w:val="Hyperlink"/>
          </w:rPr>
          <w:t>https://www.iccf.com/event?id=63473</w:t>
        </w:r>
      </w:hyperlink>
    </w:p>
    <w:p w14:paraId="2313F29F" w14:textId="4F4F9308" w:rsidR="00D11273" w:rsidRDefault="00D11273"/>
    <w:p w14:paraId="3AC86882" w14:textId="551C61BA" w:rsidR="00D11273" w:rsidRPr="006E0653" w:rsidRDefault="00D11273">
      <w:pPr>
        <w:rPr>
          <w:b/>
        </w:rPr>
      </w:pPr>
      <w:r w:rsidRPr="006E0653">
        <w:rPr>
          <w:b/>
        </w:rPr>
        <w:t xml:space="preserve">Dave Milton Memorial </w:t>
      </w:r>
    </w:p>
    <w:p w14:paraId="3CDDF523" w14:textId="320982E3" w:rsidR="00D11273" w:rsidRDefault="00761CA6">
      <w:hyperlink r:id="rId10" w:history="1">
        <w:r w:rsidR="00D11273" w:rsidRPr="005D7908">
          <w:rPr>
            <w:rStyle w:val="Hyperlink"/>
          </w:rPr>
          <w:t>https://www.iccf.com/event?id=73322</w:t>
        </w:r>
      </w:hyperlink>
    </w:p>
    <w:p w14:paraId="0D61BECE" w14:textId="72B52E44" w:rsidR="00D11273" w:rsidRDefault="00D11273">
      <w:r>
        <w:t>Avison Shield  again won by Yorkshire Puddings</w:t>
      </w:r>
    </w:p>
    <w:p w14:paraId="45A84379" w14:textId="71BB5BAD" w:rsidR="00D11273" w:rsidRDefault="00761CA6">
      <w:hyperlink r:id="rId11" w:history="1">
        <w:r w:rsidR="00D11273" w:rsidRPr="005D7908">
          <w:rPr>
            <w:rStyle w:val="Hyperlink"/>
          </w:rPr>
          <w:t>https://www.iccf.com/event?id=72595</w:t>
        </w:r>
      </w:hyperlink>
    </w:p>
    <w:p w14:paraId="066C6135" w14:textId="2C500781" w:rsidR="00D11273" w:rsidRDefault="00D11273">
      <w:proofErr w:type="spellStart"/>
      <w:r>
        <w:t>KItchin</w:t>
      </w:r>
      <w:proofErr w:type="spellEnd"/>
      <w:r>
        <w:t xml:space="preserve"> Memorial won by Dave Grobler</w:t>
      </w:r>
    </w:p>
    <w:p w14:paraId="7CD2563C" w14:textId="6FF3F1B1" w:rsidR="00D11273" w:rsidRDefault="00761CA6">
      <w:hyperlink r:id="rId12" w:history="1">
        <w:r w:rsidR="00D11273" w:rsidRPr="005D7908">
          <w:rPr>
            <w:rStyle w:val="Hyperlink"/>
          </w:rPr>
          <w:t>https://www.iccf.com/event?id=77325</w:t>
        </w:r>
      </w:hyperlink>
    </w:p>
    <w:p w14:paraId="457B41B8" w14:textId="7C8C044A" w:rsidR="00D11273" w:rsidRDefault="00D11273"/>
    <w:p w14:paraId="38959B41" w14:textId="35D90BCA" w:rsidR="00D11273" w:rsidRPr="006E0653" w:rsidRDefault="00D11273">
      <w:pPr>
        <w:rPr>
          <w:b/>
        </w:rPr>
      </w:pPr>
      <w:r w:rsidRPr="006E0653">
        <w:rPr>
          <w:b/>
        </w:rPr>
        <w:t>Mat</w:t>
      </w:r>
      <w:r w:rsidR="006E0653" w:rsidRPr="006E0653">
        <w:rPr>
          <w:b/>
        </w:rPr>
        <w:t>c</w:t>
      </w:r>
      <w:r w:rsidRPr="006E0653">
        <w:rPr>
          <w:b/>
        </w:rPr>
        <w:t xml:space="preserve">hes </w:t>
      </w:r>
    </w:p>
    <w:p w14:paraId="39540381" w14:textId="555B8E82" w:rsidR="00D11273" w:rsidRDefault="00D11273">
      <w:r>
        <w:t>V Panama</w:t>
      </w:r>
    </w:p>
    <w:p w14:paraId="14C29C6B" w14:textId="6A9C17A7" w:rsidR="004E4277" w:rsidRDefault="00761CA6">
      <w:hyperlink r:id="rId13" w:history="1">
        <w:r w:rsidR="00D11273" w:rsidRPr="005D7908">
          <w:rPr>
            <w:rStyle w:val="Hyperlink"/>
          </w:rPr>
          <w:t>https://www.iccf.com/event?id=73323</w:t>
        </w:r>
      </w:hyperlink>
    </w:p>
    <w:sectPr w:rsidR="004E42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77"/>
    <w:rsid w:val="00092D8B"/>
    <w:rsid w:val="004E4277"/>
    <w:rsid w:val="006E0653"/>
    <w:rsid w:val="00761CA6"/>
    <w:rsid w:val="009645C9"/>
    <w:rsid w:val="00BD5C00"/>
    <w:rsid w:val="00D11273"/>
    <w:rsid w:val="00FD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6E66F"/>
  <w15:chartTrackingRefBased/>
  <w15:docId w15:val="{F1C67C42-1EB6-4FBF-8E4E-8EFE8E97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427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4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cf.com/event?id=72393" TargetMode="External"/><Relationship Id="rId13" Type="http://schemas.openxmlformats.org/officeDocument/2006/relationships/hyperlink" Target="https://www.iccf.com/event?id=733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ccf.com/event?id=72365" TargetMode="External"/><Relationship Id="rId12" Type="http://schemas.openxmlformats.org/officeDocument/2006/relationships/hyperlink" Target="https://www.iccf.com/event?id=773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ccf.com/event?id=76229" TargetMode="External"/><Relationship Id="rId11" Type="http://schemas.openxmlformats.org/officeDocument/2006/relationships/hyperlink" Target="https://www.iccf.com/event?id=72595" TargetMode="External"/><Relationship Id="rId5" Type="http://schemas.openxmlformats.org/officeDocument/2006/relationships/hyperlink" Target="https://www.iccf.com/event?id=7121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ccf.com/event?id=73322" TargetMode="External"/><Relationship Id="rId4" Type="http://schemas.openxmlformats.org/officeDocument/2006/relationships/hyperlink" Target="https://www.iccf.com/event?id=71174" TargetMode="External"/><Relationship Id="rId9" Type="http://schemas.openxmlformats.org/officeDocument/2006/relationships/hyperlink" Target="https://www.iccf.com/event?id=6347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beckett</dc:creator>
  <cp:keywords/>
  <dc:description/>
  <cp:lastModifiedBy>stephen mann</cp:lastModifiedBy>
  <cp:revision>4</cp:revision>
  <dcterms:created xsi:type="dcterms:W3CDTF">2019-06-14T04:12:00Z</dcterms:created>
  <dcterms:modified xsi:type="dcterms:W3CDTF">2019-06-14T04:13:00Z</dcterms:modified>
</cp:coreProperties>
</file>