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D5" w:rsidRPr="00CD43D5" w:rsidRDefault="00CD43D5" w:rsidP="00CD43D5">
      <w:pPr>
        <w:shd w:val="clear" w:color="auto" w:fill="FFFFFF"/>
        <w:spacing w:after="150" w:line="300" w:lineRule="atLeast"/>
        <w:jc w:val="center"/>
        <w:rPr>
          <w:rFonts w:ascii="Arial" w:eastAsia="Times New Roman" w:hAnsi="Arial" w:cs="Arial"/>
          <w:b/>
          <w:bCs/>
          <w:color w:val="333333"/>
          <w:sz w:val="24"/>
          <w:szCs w:val="24"/>
          <w:lang w:val="en-US" w:eastAsia="en-GB"/>
        </w:rPr>
      </w:pPr>
      <w:bookmarkStart w:id="0" w:name="_GoBack"/>
      <w:bookmarkEnd w:id="0"/>
      <w:r w:rsidRPr="00CD43D5">
        <w:rPr>
          <w:rFonts w:ascii="Arial" w:eastAsia="Times New Roman" w:hAnsi="Arial" w:cs="Arial"/>
          <w:b/>
          <w:color w:val="333333"/>
          <w:sz w:val="24"/>
          <w:szCs w:val="24"/>
          <w:lang w:val="en-US" w:eastAsia="en-GB"/>
        </w:rPr>
        <w:t xml:space="preserve">Minutes of the </w:t>
      </w:r>
      <w:r w:rsidRPr="00CD43D5">
        <w:rPr>
          <w:rFonts w:ascii="Arial" w:eastAsia="Times New Roman" w:hAnsi="Arial" w:cs="Arial"/>
          <w:b/>
          <w:bCs/>
          <w:color w:val="333333"/>
          <w:sz w:val="24"/>
          <w:szCs w:val="24"/>
          <w:lang w:val="en-US" w:eastAsia="en-GB"/>
        </w:rPr>
        <w:t>Yorkshire Chess Association AGM</w:t>
      </w:r>
    </w:p>
    <w:p w:rsidR="00CD43D5" w:rsidRPr="00CD43D5" w:rsidRDefault="00CD43D5" w:rsidP="00CD43D5">
      <w:pPr>
        <w:shd w:val="clear" w:color="auto" w:fill="FFFFFF"/>
        <w:spacing w:after="150" w:line="300" w:lineRule="atLeast"/>
        <w:jc w:val="center"/>
        <w:rPr>
          <w:rFonts w:ascii="Arial" w:eastAsia="Times New Roman" w:hAnsi="Arial" w:cs="Arial"/>
          <w:color w:val="333333"/>
          <w:sz w:val="24"/>
          <w:szCs w:val="24"/>
          <w:lang w:val="en-US" w:eastAsia="en-GB"/>
        </w:rPr>
      </w:pPr>
      <w:proofErr w:type="gramStart"/>
      <w:r w:rsidRPr="00CD43D5">
        <w:rPr>
          <w:rFonts w:ascii="Arial" w:eastAsia="Times New Roman" w:hAnsi="Arial" w:cs="Arial"/>
          <w:bCs/>
          <w:color w:val="333333"/>
          <w:sz w:val="24"/>
          <w:szCs w:val="24"/>
          <w:lang w:val="en-US" w:eastAsia="en-GB"/>
        </w:rPr>
        <w:t>held</w:t>
      </w:r>
      <w:proofErr w:type="gramEnd"/>
      <w:r w:rsidRPr="00CD43D5">
        <w:rPr>
          <w:rFonts w:ascii="Arial" w:eastAsia="Times New Roman" w:hAnsi="Arial" w:cs="Arial"/>
          <w:bCs/>
          <w:color w:val="333333"/>
          <w:sz w:val="24"/>
          <w:szCs w:val="24"/>
          <w:lang w:val="en-US" w:eastAsia="en-GB"/>
        </w:rPr>
        <w:t xml:space="preserve"> 1</w:t>
      </w:r>
      <w:r w:rsidRPr="00CD43D5">
        <w:rPr>
          <w:rFonts w:ascii="Arial" w:eastAsia="Times New Roman" w:hAnsi="Arial" w:cs="Arial"/>
          <w:color w:val="333333"/>
          <w:sz w:val="24"/>
          <w:szCs w:val="24"/>
          <w:lang w:val="en-US" w:eastAsia="en-GB"/>
        </w:rPr>
        <w:t>7 June 2017, at the West Riding Club, Leeds</w:t>
      </w:r>
    </w:p>
    <w:p w:rsid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Present: J Burnett, I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 xml:space="preserve">, </w:t>
      </w:r>
      <w:proofErr w:type="gramStart"/>
      <w:r w:rsidRPr="00CD43D5">
        <w:rPr>
          <w:rFonts w:ascii="Arial" w:eastAsia="Times New Roman" w:hAnsi="Arial" w:cs="Arial"/>
          <w:color w:val="333333"/>
          <w:sz w:val="24"/>
          <w:szCs w:val="24"/>
          <w:lang w:val="en-US" w:eastAsia="en-GB"/>
        </w:rPr>
        <w:t>A</w:t>
      </w:r>
      <w:proofErr w:type="gram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Zigmond</w:t>
      </w:r>
      <w:proofErr w:type="spellEnd"/>
      <w:r w:rsidRPr="00CD43D5">
        <w:rPr>
          <w:rFonts w:ascii="Arial" w:eastAsia="Times New Roman" w:hAnsi="Arial" w:cs="Arial"/>
          <w:color w:val="333333"/>
          <w:sz w:val="24"/>
          <w:szCs w:val="24"/>
          <w:lang w:val="en-US" w:eastAsia="en-GB"/>
        </w:rPr>
        <w:t xml:space="preserve">, J Hamm, P Shaw, S Mann, S Burton, N Stewart. The meeting was not quorate so </w:t>
      </w:r>
      <w:r>
        <w:rPr>
          <w:rFonts w:ascii="Arial" w:eastAsia="Times New Roman" w:hAnsi="Arial" w:cs="Arial"/>
          <w:color w:val="333333"/>
          <w:sz w:val="24"/>
          <w:szCs w:val="24"/>
          <w:lang w:val="en-US" w:eastAsia="en-GB"/>
        </w:rPr>
        <w:t xml:space="preserve">it was </w:t>
      </w:r>
      <w:r w:rsidRPr="00CD43D5">
        <w:rPr>
          <w:rFonts w:ascii="Arial" w:eastAsia="Times New Roman" w:hAnsi="Arial" w:cs="Arial"/>
          <w:color w:val="333333"/>
          <w:sz w:val="24"/>
          <w:szCs w:val="24"/>
          <w:lang w:val="en-US" w:eastAsia="en-GB"/>
        </w:rPr>
        <w:t xml:space="preserve">felt </w:t>
      </w:r>
      <w:r>
        <w:rPr>
          <w:rFonts w:ascii="Arial" w:eastAsia="Times New Roman" w:hAnsi="Arial" w:cs="Arial"/>
          <w:color w:val="333333"/>
          <w:sz w:val="24"/>
          <w:szCs w:val="24"/>
          <w:lang w:val="en-US" w:eastAsia="en-GB"/>
        </w:rPr>
        <w:t xml:space="preserve">votes could not be made on rule-change </w:t>
      </w:r>
      <w:r w:rsidRPr="00CD43D5">
        <w:rPr>
          <w:rFonts w:ascii="Arial" w:eastAsia="Times New Roman" w:hAnsi="Arial" w:cs="Arial"/>
          <w:color w:val="333333"/>
          <w:sz w:val="24"/>
          <w:szCs w:val="24"/>
          <w:lang w:val="en-US" w:eastAsia="en-GB"/>
        </w:rPr>
        <w:t>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Pr>
          <w:rFonts w:ascii="Arial" w:eastAsia="Times New Roman" w:hAnsi="Arial" w:cs="Arial"/>
          <w:color w:val="333333"/>
          <w:sz w:val="24"/>
          <w:szCs w:val="24"/>
          <w:lang w:val="en-US" w:eastAsia="en-GB"/>
        </w:rPr>
        <w:t>[The meeting was nevertheless quorate as a Committee Meeting.]</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1) Apologies for absence: </w:t>
      </w:r>
      <w:r w:rsidRPr="00CD43D5">
        <w:rPr>
          <w:rFonts w:ascii="Arial" w:eastAsia="Times New Roman" w:hAnsi="Arial" w:cs="Arial"/>
          <w:color w:val="333333"/>
          <w:sz w:val="24"/>
          <w:szCs w:val="24"/>
          <w:lang w:val="en-US" w:eastAsia="en-GB"/>
        </w:rPr>
        <w:t xml:space="preserve">R White, D Mills, J Griffith, R Jones, D </w:t>
      </w:r>
      <w:proofErr w:type="spellStart"/>
      <w:r w:rsidRPr="00CD43D5">
        <w:rPr>
          <w:rFonts w:ascii="Arial" w:eastAsia="Times New Roman" w:hAnsi="Arial" w:cs="Arial"/>
          <w:color w:val="333333"/>
          <w:sz w:val="24"/>
          <w:szCs w:val="24"/>
          <w:lang w:val="en-US" w:eastAsia="en-GB"/>
        </w:rPr>
        <w:t>Hirst</w:t>
      </w:r>
      <w:proofErr w:type="spellEnd"/>
      <w:r w:rsidRPr="00CD43D5">
        <w:rPr>
          <w:rFonts w:ascii="Arial" w:eastAsia="Times New Roman" w:hAnsi="Arial" w:cs="Arial"/>
          <w:color w:val="333333"/>
          <w:sz w:val="24"/>
          <w:szCs w:val="24"/>
          <w:lang w:val="en-US" w:eastAsia="en-GB"/>
        </w:rPr>
        <w:t xml:space="preserve">, S </w:t>
      </w:r>
      <w:proofErr w:type="spellStart"/>
      <w:r w:rsidRPr="00CD43D5">
        <w:rPr>
          <w:rFonts w:ascii="Arial" w:eastAsia="Times New Roman" w:hAnsi="Arial" w:cs="Arial"/>
          <w:color w:val="333333"/>
          <w:sz w:val="24"/>
          <w:szCs w:val="24"/>
          <w:lang w:val="en-US" w:eastAsia="en-GB"/>
        </w:rPr>
        <w:t>Greep</w:t>
      </w:r>
      <w:proofErr w:type="spellEnd"/>
      <w:r w:rsidRPr="00CD43D5">
        <w:rPr>
          <w:rFonts w:ascii="Arial" w:eastAsia="Times New Roman" w:hAnsi="Arial" w:cs="Arial"/>
          <w:color w:val="333333"/>
          <w:sz w:val="24"/>
          <w:szCs w:val="24"/>
          <w:lang w:val="en-US" w:eastAsia="en-GB"/>
        </w:rPr>
        <w:t xml:space="preserve">, P Beckett, P </w:t>
      </w:r>
      <w:proofErr w:type="spellStart"/>
      <w:r w:rsidRPr="00CD43D5">
        <w:rPr>
          <w:rFonts w:ascii="Arial" w:eastAsia="Times New Roman" w:hAnsi="Arial" w:cs="Arial"/>
          <w:color w:val="333333"/>
          <w:sz w:val="24"/>
          <w:szCs w:val="24"/>
          <w:lang w:val="en-US" w:eastAsia="en-GB"/>
        </w:rPr>
        <w:t>Cloudsdale</w:t>
      </w:r>
      <w:proofErr w:type="spellEnd"/>
      <w:r w:rsidRPr="00CD43D5">
        <w:rPr>
          <w:rFonts w:ascii="Arial" w:eastAsia="Times New Roman" w:hAnsi="Arial" w:cs="Arial"/>
          <w:color w:val="333333"/>
          <w:sz w:val="24"/>
          <w:szCs w:val="24"/>
          <w:lang w:val="en-US" w:eastAsia="en-GB"/>
        </w:rPr>
        <w:t>, S Brookes, P Catt, P Ackley.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2) Minutes to AGM June 2016 were agreed with two corrections. </w:t>
      </w:r>
      <w:r w:rsidRPr="00CD43D5">
        <w:rPr>
          <w:rFonts w:ascii="Arial" w:eastAsia="Times New Roman" w:hAnsi="Arial" w:cs="Arial"/>
          <w:color w:val="333333"/>
          <w:sz w:val="24"/>
          <w:szCs w:val="24"/>
          <w:lang w:val="en-US" w:eastAsia="en-GB"/>
        </w:rPr>
        <w:t xml:space="preserve">Correct spelling for the </w:t>
      </w:r>
      <w:proofErr w:type="spellStart"/>
      <w:r w:rsidRPr="00CD43D5">
        <w:rPr>
          <w:rFonts w:ascii="Arial" w:eastAsia="Times New Roman" w:hAnsi="Arial" w:cs="Arial"/>
          <w:color w:val="333333"/>
          <w:sz w:val="24"/>
          <w:szCs w:val="24"/>
          <w:lang w:val="en-US" w:eastAsia="en-GB"/>
        </w:rPr>
        <w:t>Hardcastle</w:t>
      </w:r>
      <w:proofErr w:type="spellEnd"/>
      <w:r w:rsidRPr="00CD43D5">
        <w:rPr>
          <w:rFonts w:ascii="Arial" w:eastAsia="Times New Roman" w:hAnsi="Arial" w:cs="Arial"/>
          <w:color w:val="333333"/>
          <w:sz w:val="24"/>
          <w:szCs w:val="24"/>
          <w:lang w:val="en-US" w:eastAsia="en-GB"/>
        </w:rPr>
        <w:t xml:space="preserve"> winner is J Fryer M </w:t>
      </w:r>
      <w:proofErr w:type="spellStart"/>
      <w:r w:rsidRPr="00CD43D5">
        <w:rPr>
          <w:rFonts w:ascii="Arial" w:eastAsia="Times New Roman" w:hAnsi="Arial" w:cs="Arial"/>
          <w:color w:val="333333"/>
          <w:sz w:val="24"/>
          <w:szCs w:val="24"/>
          <w:lang w:val="en-US" w:eastAsia="en-GB"/>
        </w:rPr>
        <w:t>Birkin</w:t>
      </w:r>
      <w:proofErr w:type="spellEnd"/>
      <w:r w:rsidRPr="00CD43D5">
        <w:rPr>
          <w:rFonts w:ascii="Arial" w:eastAsia="Times New Roman" w:hAnsi="Arial" w:cs="Arial"/>
          <w:color w:val="333333"/>
          <w:sz w:val="24"/>
          <w:szCs w:val="24"/>
          <w:lang w:val="en-US" w:eastAsia="en-GB"/>
        </w:rPr>
        <w:t xml:space="preserve"> chose to stand down as open team captain.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3) Matters Arising </w:t>
      </w:r>
      <w:r w:rsidRPr="00CD43D5">
        <w:rPr>
          <w:rFonts w:ascii="Arial" w:eastAsia="Times New Roman" w:hAnsi="Arial" w:cs="Arial"/>
          <w:color w:val="333333"/>
          <w:sz w:val="24"/>
          <w:szCs w:val="24"/>
          <w:lang w:val="en-US" w:eastAsia="en-GB"/>
        </w:rPr>
        <w:t xml:space="preserve">Open team captaincy taken on by Peter Ackley. Life members looked into by Steve </w:t>
      </w:r>
      <w:proofErr w:type="spellStart"/>
      <w:r w:rsidRPr="00CD43D5">
        <w:rPr>
          <w:rFonts w:ascii="Arial" w:eastAsia="Times New Roman" w:hAnsi="Arial" w:cs="Arial"/>
          <w:color w:val="333333"/>
          <w:sz w:val="24"/>
          <w:szCs w:val="24"/>
          <w:lang w:val="en-US" w:eastAsia="en-GB"/>
        </w:rPr>
        <w:t>Mann.The</w:t>
      </w:r>
      <w:proofErr w:type="spellEnd"/>
      <w:r w:rsidRPr="00CD43D5">
        <w:rPr>
          <w:rFonts w:ascii="Arial" w:eastAsia="Times New Roman" w:hAnsi="Arial" w:cs="Arial"/>
          <w:color w:val="333333"/>
          <w:sz w:val="24"/>
          <w:szCs w:val="24"/>
          <w:lang w:val="en-US" w:eastAsia="en-GB"/>
        </w:rPr>
        <w:t xml:space="preserve"> list has been updated. Mike </w:t>
      </w:r>
      <w:proofErr w:type="spellStart"/>
      <w:r w:rsidRPr="00CD43D5">
        <w:rPr>
          <w:rFonts w:ascii="Arial" w:eastAsia="Times New Roman" w:hAnsi="Arial" w:cs="Arial"/>
          <w:color w:val="333333"/>
          <w:sz w:val="24"/>
          <w:szCs w:val="24"/>
          <w:lang w:val="en-US" w:eastAsia="en-GB"/>
        </w:rPr>
        <w:t>Haygarth</w:t>
      </w:r>
      <w:proofErr w:type="spellEnd"/>
      <w:r w:rsidRPr="00CD43D5">
        <w:rPr>
          <w:rFonts w:ascii="Arial" w:eastAsia="Times New Roman" w:hAnsi="Arial" w:cs="Arial"/>
          <w:color w:val="333333"/>
          <w:sz w:val="24"/>
          <w:szCs w:val="24"/>
          <w:lang w:val="en-US" w:eastAsia="en-GB"/>
        </w:rPr>
        <w:t xml:space="preserve"> has died since the last AGM and H Mitchell whereabouts is still unknown.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4) Officers’ Reports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President</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Jim will prepare a report for the Yearbook.</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Secretary went through correspondence received especially regarding new ECF membership costs. Hull &amp; District league recently agreed to have all their games graded by the ECF.</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Treasurer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Steve presented accounts which are still to be audited. Discussion took place regarding reimbursement for the successful county teams. Success means more matches and greater travelling distance hence greater expense. The meeting felt it was desirable for the county teams to be supported. Recommend the fees per association and team goes up to £15. This will be proposed for the next AGM when the meeting can vote. No change to county match fees but expense claims should be made through your team captains. It was recommended to propose petrol expenses at 15 pence per mile. Proposal to be made at the next AGM.</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Competitions Controller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It was an exciting year in many competitions. The Woodhouse was settled in the last match on board count and the IM Brown was decided in the last couple of matches. Andrew drew up a provisional calendar for next season and discussed it with the meeting. A few actions to take before circulating it.</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Match Captains</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3 county teams have been run successfully this season all making the national stages </w:t>
      </w:r>
      <w:proofErr w:type="spellStart"/>
      <w:r w:rsidRPr="00CD43D5">
        <w:rPr>
          <w:rFonts w:ascii="Arial" w:eastAsia="Times New Roman" w:hAnsi="Arial" w:cs="Arial"/>
          <w:color w:val="333333"/>
          <w:sz w:val="24"/>
          <w:szCs w:val="24"/>
          <w:lang w:val="en-US" w:eastAsia="en-GB"/>
        </w:rPr>
        <w:t>semi finals</w:t>
      </w:r>
      <w:proofErr w:type="spellEnd"/>
      <w:r w:rsidRPr="00CD43D5">
        <w:rPr>
          <w:rFonts w:ascii="Arial" w:eastAsia="Times New Roman" w:hAnsi="Arial" w:cs="Arial"/>
          <w:color w:val="333333"/>
          <w:sz w:val="24"/>
          <w:szCs w:val="24"/>
          <w:lang w:val="en-US" w:eastAsia="en-GB"/>
        </w:rPr>
        <w:t xml:space="preserve"> of the ECF county championships. The Open and U160 team both made the final but the U140 team missed out narrowly in the </w:t>
      </w:r>
      <w:proofErr w:type="spellStart"/>
      <w:r w:rsidRPr="00CD43D5">
        <w:rPr>
          <w:rFonts w:ascii="Arial" w:eastAsia="Times New Roman" w:hAnsi="Arial" w:cs="Arial"/>
          <w:color w:val="333333"/>
          <w:sz w:val="24"/>
          <w:szCs w:val="24"/>
          <w:lang w:val="en-US" w:eastAsia="en-GB"/>
        </w:rPr>
        <w:t>semi final</w:t>
      </w:r>
      <w:proofErr w:type="spellEnd"/>
      <w:r w:rsidRPr="00CD43D5">
        <w:rPr>
          <w:rFonts w:ascii="Arial" w:eastAsia="Times New Roman" w:hAnsi="Arial" w:cs="Arial"/>
          <w:color w:val="333333"/>
          <w:sz w:val="24"/>
          <w:szCs w:val="24"/>
          <w:lang w:val="en-US" w:eastAsia="en-GB"/>
        </w:rPr>
        <w:t>.</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Junior Chess Correspondence Chess</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A report was passed out from the White Rose chess academy. There are a number of junior </w:t>
      </w:r>
      <w:proofErr w:type="spellStart"/>
      <w:r w:rsidRPr="00CD43D5">
        <w:rPr>
          <w:rFonts w:ascii="Arial" w:eastAsia="Times New Roman" w:hAnsi="Arial" w:cs="Arial"/>
          <w:color w:val="333333"/>
          <w:sz w:val="24"/>
          <w:szCs w:val="24"/>
          <w:lang w:val="en-US" w:eastAsia="en-GB"/>
        </w:rPr>
        <w:t>organisers</w:t>
      </w:r>
      <w:proofErr w:type="spellEnd"/>
      <w:r w:rsidRPr="00CD43D5">
        <w:rPr>
          <w:rFonts w:ascii="Arial" w:eastAsia="Times New Roman" w:hAnsi="Arial" w:cs="Arial"/>
          <w:color w:val="333333"/>
          <w:sz w:val="24"/>
          <w:szCs w:val="24"/>
          <w:lang w:val="en-US" w:eastAsia="en-GB"/>
        </w:rPr>
        <w:t xml:space="preserve"> doing their own thing but little co-ordination to run county teams and individual county championship events. There seems to be increased activity the YCA </w:t>
      </w:r>
      <w:r w:rsidRPr="00CD43D5">
        <w:rPr>
          <w:rFonts w:ascii="Arial" w:eastAsia="Times New Roman" w:hAnsi="Arial" w:cs="Arial"/>
          <w:color w:val="333333"/>
          <w:sz w:val="24"/>
          <w:szCs w:val="24"/>
          <w:lang w:val="en-US" w:eastAsia="en-GB"/>
        </w:rPr>
        <w:lastRenderedPageBreak/>
        <w:t>just need to nurture this to get these youngsters to play in the league and representative chess.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Grading Officer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Jon said he would be willing to stand for another season. The committee wishes to advertise for someone to take over the </w:t>
      </w:r>
      <w:proofErr w:type="spellStart"/>
      <w:r w:rsidRPr="00CD43D5">
        <w:rPr>
          <w:rFonts w:ascii="Arial" w:eastAsia="Times New Roman" w:hAnsi="Arial" w:cs="Arial"/>
          <w:color w:val="333333"/>
          <w:sz w:val="24"/>
          <w:szCs w:val="24"/>
          <w:lang w:val="en-US" w:eastAsia="en-GB"/>
        </w:rPr>
        <w:t>Chessnuts</w:t>
      </w:r>
      <w:proofErr w:type="spellEnd"/>
      <w:r w:rsidRPr="00CD43D5">
        <w:rPr>
          <w:rFonts w:ascii="Arial" w:eastAsia="Times New Roman" w:hAnsi="Arial" w:cs="Arial"/>
          <w:color w:val="333333"/>
          <w:sz w:val="24"/>
          <w:szCs w:val="24"/>
          <w:lang w:val="en-US" w:eastAsia="en-GB"/>
        </w:rPr>
        <w:t xml:space="preserve"> site. This could be a team of people and an advert will be put on the YCA website and circulated around club secretaries and captains.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NCCU Delegate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attended the AGM and reported a number of items. The NCCU want to promote the County championship and may send out an invite to enter teams in certain sections to take part in a one off Jamboree. There is a proposal of a </w:t>
      </w:r>
      <w:proofErr w:type="gramStart"/>
      <w:r w:rsidRPr="00CD43D5">
        <w:rPr>
          <w:rFonts w:ascii="Arial" w:eastAsia="Times New Roman" w:hAnsi="Arial" w:cs="Arial"/>
          <w:color w:val="333333"/>
          <w:sz w:val="24"/>
          <w:szCs w:val="24"/>
          <w:lang w:val="en-US" w:eastAsia="en-GB"/>
        </w:rPr>
        <w:t>seniors</w:t>
      </w:r>
      <w:proofErr w:type="gramEnd"/>
      <w:r w:rsidRPr="00CD43D5">
        <w:rPr>
          <w:rFonts w:ascii="Arial" w:eastAsia="Times New Roman" w:hAnsi="Arial" w:cs="Arial"/>
          <w:color w:val="333333"/>
          <w:sz w:val="24"/>
          <w:szCs w:val="24"/>
          <w:lang w:val="en-US" w:eastAsia="en-GB"/>
        </w:rPr>
        <w:t xml:space="preserve"> county team championship. Rules will be drawn up and invites to be issued. Trophies are missing for U180 but it might be called U175 and the </w:t>
      </w:r>
      <w:proofErr w:type="spellStart"/>
      <w:r w:rsidRPr="00CD43D5">
        <w:rPr>
          <w:rFonts w:ascii="Arial" w:eastAsia="Times New Roman" w:hAnsi="Arial" w:cs="Arial"/>
          <w:color w:val="333333"/>
          <w:sz w:val="24"/>
          <w:szCs w:val="24"/>
          <w:lang w:val="en-US" w:eastAsia="en-GB"/>
        </w:rPr>
        <w:t>Pennine</w:t>
      </w:r>
      <w:proofErr w:type="spellEnd"/>
      <w:r w:rsidRPr="00CD43D5">
        <w:rPr>
          <w:rFonts w:ascii="Arial" w:eastAsia="Times New Roman" w:hAnsi="Arial" w:cs="Arial"/>
          <w:color w:val="333333"/>
          <w:sz w:val="24"/>
          <w:szCs w:val="24"/>
          <w:lang w:val="en-US" w:eastAsia="en-GB"/>
        </w:rPr>
        <w:t xml:space="preserve"> Cup. Does anybody know where they are as the suspicion falls to Yorkshire as winners in the year they went missing? NCCU club championships offer Open Major and Minor tournaments as well as a </w:t>
      </w:r>
      <w:proofErr w:type="gramStart"/>
      <w:r w:rsidRPr="00CD43D5">
        <w:rPr>
          <w:rFonts w:ascii="Arial" w:eastAsia="Times New Roman" w:hAnsi="Arial" w:cs="Arial"/>
          <w:color w:val="333333"/>
          <w:sz w:val="24"/>
          <w:szCs w:val="24"/>
          <w:lang w:val="en-US" w:eastAsia="en-GB"/>
        </w:rPr>
        <w:t>Seniors</w:t>
      </w:r>
      <w:proofErr w:type="gramEnd"/>
      <w:r w:rsidRPr="00CD43D5">
        <w:rPr>
          <w:rFonts w:ascii="Arial" w:eastAsia="Times New Roman" w:hAnsi="Arial" w:cs="Arial"/>
          <w:color w:val="333333"/>
          <w:sz w:val="24"/>
          <w:szCs w:val="24"/>
          <w:lang w:val="en-US" w:eastAsia="en-GB"/>
        </w:rPr>
        <w:t xml:space="preserve"> comp. Details are on the website but entries are sought from Yorkshire clubs. Yorkshire are to nominate a school for the NCCU school award by sending a citation to the NCCU Secretary. NCCU wish to propose a 2 tier ECF membership to Gold, and a merger of Silver and Bronze.</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ECF Delegate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ECF membership fees are to increase. Game fee will cease. A non-member will be allowed to play 3 games in a league before having to obtain at least Bronze membership.</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Website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The website came in for some criticism. Although a number of things are done very well and the site can be entertaining when contributions are being made it does not report on county matches or even obtains results.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explained that these need to be sent in good time to be posted. There is no point sending it weeks after the match has been played. Other complaints from people who have not had their articles posted.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asked that people copy himself and Andy </w:t>
      </w:r>
      <w:proofErr w:type="spellStart"/>
      <w:r w:rsidRPr="00CD43D5">
        <w:rPr>
          <w:rFonts w:ascii="Arial" w:eastAsia="Times New Roman" w:hAnsi="Arial" w:cs="Arial"/>
          <w:color w:val="333333"/>
          <w:sz w:val="24"/>
          <w:szCs w:val="24"/>
          <w:lang w:val="en-US" w:eastAsia="en-GB"/>
        </w:rPr>
        <w:t>Bak</w:t>
      </w:r>
      <w:proofErr w:type="spellEnd"/>
      <w:r w:rsidRPr="00CD43D5">
        <w:rPr>
          <w:rFonts w:ascii="Arial" w:eastAsia="Times New Roman" w:hAnsi="Arial" w:cs="Arial"/>
          <w:color w:val="333333"/>
          <w:sz w:val="24"/>
          <w:szCs w:val="24"/>
          <w:lang w:val="en-US" w:eastAsia="en-GB"/>
        </w:rPr>
        <w:t xml:space="preserve"> into articles they wish to have posted on the website.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5) Presentation of trophies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Woodhouse Cup – York A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Noel Stewart)</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IM Brown </w:t>
      </w:r>
      <w:r w:rsidR="00453279">
        <w:rPr>
          <w:rFonts w:ascii="Arial" w:eastAsia="Times New Roman" w:hAnsi="Arial" w:cs="Arial"/>
          <w:color w:val="333333"/>
          <w:sz w:val="24"/>
          <w:szCs w:val="24"/>
          <w:lang w:val="en-US" w:eastAsia="en-GB"/>
        </w:rPr>
        <w:t xml:space="preserve">- </w:t>
      </w:r>
      <w:r w:rsidRPr="00CD43D5">
        <w:rPr>
          <w:rFonts w:ascii="Arial" w:eastAsia="Times New Roman" w:hAnsi="Arial" w:cs="Arial"/>
          <w:color w:val="333333"/>
          <w:sz w:val="24"/>
          <w:szCs w:val="24"/>
          <w:lang w:val="en-US" w:eastAsia="en-GB"/>
        </w:rPr>
        <w:t xml:space="preserve">Still with Richard Hardy (suggest he passed on to one of his team mates at </w:t>
      </w:r>
      <w:proofErr w:type="spellStart"/>
      <w:r w:rsidRPr="00CD43D5">
        <w:rPr>
          <w:rFonts w:ascii="Arial" w:eastAsia="Times New Roman" w:hAnsi="Arial" w:cs="Arial"/>
          <w:color w:val="333333"/>
          <w:sz w:val="24"/>
          <w:szCs w:val="24"/>
          <w:lang w:val="en-US" w:eastAsia="en-GB"/>
        </w:rPr>
        <w:t>Moortown</w:t>
      </w:r>
      <w:proofErr w:type="spellEnd"/>
      <w:r w:rsidRPr="00CD43D5">
        <w:rPr>
          <w:rFonts w:ascii="Arial" w:eastAsia="Times New Roman" w:hAnsi="Arial" w:cs="Arial"/>
          <w:color w:val="333333"/>
          <w:sz w:val="24"/>
          <w:szCs w:val="24"/>
          <w:lang w:val="en-US" w:eastAsia="en-GB"/>
        </w:rPr>
        <w:t xml:space="preserve"> club in the Leeds league)</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Silver Rook – Doncaster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Steve Mann)</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Hardcastle</w:t>
      </w:r>
      <w:proofErr w:type="spellEnd"/>
      <w:r w:rsidRPr="00CD43D5">
        <w:rPr>
          <w:rFonts w:ascii="Arial" w:eastAsia="Times New Roman" w:hAnsi="Arial" w:cs="Arial"/>
          <w:color w:val="333333"/>
          <w:sz w:val="24"/>
          <w:szCs w:val="24"/>
          <w:lang w:val="en-US" w:eastAsia="en-GB"/>
        </w:rPr>
        <w:t xml:space="preserve"> Trophy – Mark </w:t>
      </w:r>
      <w:proofErr w:type="spellStart"/>
      <w:r w:rsidRPr="00CD43D5">
        <w:rPr>
          <w:rFonts w:ascii="Arial" w:eastAsia="Times New Roman" w:hAnsi="Arial" w:cs="Arial"/>
          <w:color w:val="333333"/>
          <w:sz w:val="24"/>
          <w:szCs w:val="24"/>
          <w:lang w:val="en-US" w:eastAsia="en-GB"/>
        </w:rPr>
        <w:t>Birkin</w:t>
      </w:r>
      <w:proofErr w:type="spellEnd"/>
      <w:r w:rsidRPr="00CD43D5">
        <w:rPr>
          <w:rFonts w:ascii="Arial" w:eastAsia="Times New Roman" w:hAnsi="Arial" w:cs="Arial"/>
          <w:color w:val="333333"/>
          <w:sz w:val="24"/>
          <w:szCs w:val="24"/>
          <w:lang w:val="en-US" w:eastAsia="en-GB"/>
        </w:rPr>
        <w:t xml:space="preserve">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Steve Burton)</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Avison</w:t>
      </w:r>
      <w:proofErr w:type="spellEnd"/>
      <w:r w:rsidRPr="00CD43D5">
        <w:rPr>
          <w:rFonts w:ascii="Arial" w:eastAsia="Times New Roman" w:hAnsi="Arial" w:cs="Arial"/>
          <w:color w:val="333333"/>
          <w:sz w:val="24"/>
          <w:szCs w:val="24"/>
          <w:lang w:val="en-US" w:eastAsia="en-GB"/>
        </w:rPr>
        <w:t xml:space="preserve"> Shield</w:t>
      </w:r>
      <w:r w:rsidR="00A650D9">
        <w:rPr>
          <w:rFonts w:ascii="Arial" w:eastAsia="Times New Roman" w:hAnsi="Arial" w:cs="Arial"/>
          <w:color w:val="333333"/>
          <w:sz w:val="24"/>
          <w:szCs w:val="24"/>
          <w:lang w:val="en-US" w:eastAsia="en-GB"/>
        </w:rPr>
        <w:t>- [retained by holders, Yorkshire Puddings]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Kitchen Memorial</w:t>
      </w:r>
      <w:r w:rsidR="00A650D9">
        <w:rPr>
          <w:rFonts w:ascii="Arial" w:eastAsia="Times New Roman" w:hAnsi="Arial" w:cs="Arial"/>
          <w:color w:val="333333"/>
          <w:sz w:val="24"/>
          <w:szCs w:val="24"/>
          <w:lang w:val="en-US" w:eastAsia="en-GB"/>
        </w:rPr>
        <w:t xml:space="preserve"> – still in progress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Yorkshire Individual Champion (</w:t>
      </w:r>
      <w:r w:rsidR="00A650D9">
        <w:rPr>
          <w:rFonts w:ascii="Arial" w:eastAsia="Times New Roman" w:hAnsi="Arial" w:cs="Arial"/>
          <w:color w:val="333333"/>
          <w:sz w:val="24"/>
          <w:szCs w:val="24"/>
          <w:lang w:val="en-US" w:eastAsia="en-GB"/>
        </w:rPr>
        <w:t xml:space="preserve">to </w:t>
      </w:r>
      <w:r w:rsidRPr="00CD43D5">
        <w:rPr>
          <w:rFonts w:ascii="Arial" w:eastAsia="Times New Roman" w:hAnsi="Arial" w:cs="Arial"/>
          <w:color w:val="333333"/>
          <w:sz w:val="24"/>
          <w:szCs w:val="24"/>
          <w:lang w:val="en-US" w:eastAsia="en-GB"/>
        </w:rPr>
        <w:t>Jim Burnett</w:t>
      </w:r>
      <w:r w:rsidR="00A650D9">
        <w:rPr>
          <w:rFonts w:ascii="Arial" w:eastAsia="Times New Roman" w:hAnsi="Arial" w:cs="Arial"/>
          <w:color w:val="333333"/>
          <w:sz w:val="24"/>
          <w:szCs w:val="24"/>
          <w:lang w:val="en-US" w:eastAsia="en-GB"/>
        </w:rPr>
        <w:t xml:space="preserve"> as winner</w:t>
      </w:r>
      <w:r w:rsidRPr="00CD43D5">
        <w:rPr>
          <w:rFonts w:ascii="Arial" w:eastAsia="Times New Roman" w:hAnsi="Arial" w:cs="Arial"/>
          <w:color w:val="333333"/>
          <w:sz w:val="24"/>
          <w:szCs w:val="24"/>
          <w:lang w:val="en-US" w:eastAsia="en-GB"/>
        </w:rPr>
        <w: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6) Election of Officers</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President: Jim Burnett (Jim has an email address now)</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Deputy President: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Secretary/Minutes Secretary: N Stewart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Year Book Editors: S Mann and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Website Editorial Team: A </w:t>
      </w:r>
      <w:proofErr w:type="spellStart"/>
      <w:r w:rsidRPr="00CD43D5">
        <w:rPr>
          <w:rFonts w:ascii="Arial" w:eastAsia="Times New Roman" w:hAnsi="Arial" w:cs="Arial"/>
          <w:color w:val="333333"/>
          <w:sz w:val="24"/>
          <w:szCs w:val="24"/>
          <w:lang w:val="en-US" w:eastAsia="en-GB"/>
        </w:rPr>
        <w:t>Bak</w:t>
      </w:r>
      <w:proofErr w:type="spellEnd"/>
      <w:r w:rsidRPr="00CD43D5">
        <w:rPr>
          <w:rFonts w:ascii="Arial" w:eastAsia="Times New Roman" w:hAnsi="Arial" w:cs="Arial"/>
          <w:color w:val="333333"/>
          <w:sz w:val="24"/>
          <w:szCs w:val="24"/>
          <w:lang w:val="en-US" w:eastAsia="en-GB"/>
        </w:rPr>
        <w:t xml:space="preserve">, M Webb, D </w:t>
      </w:r>
      <w:proofErr w:type="spellStart"/>
      <w:r w:rsidRPr="00CD43D5">
        <w:rPr>
          <w:rFonts w:ascii="Arial" w:eastAsia="Times New Roman" w:hAnsi="Arial" w:cs="Arial"/>
          <w:color w:val="333333"/>
          <w:sz w:val="24"/>
          <w:szCs w:val="24"/>
          <w:lang w:val="en-US" w:eastAsia="en-GB"/>
        </w:rPr>
        <w:t>Shapland</w:t>
      </w:r>
      <w:proofErr w:type="spellEnd"/>
      <w:r w:rsidRPr="00CD43D5">
        <w:rPr>
          <w:rFonts w:ascii="Arial" w:eastAsia="Times New Roman" w:hAnsi="Arial" w:cs="Arial"/>
          <w:color w:val="333333"/>
          <w:sz w:val="24"/>
          <w:szCs w:val="24"/>
          <w:lang w:val="en-US" w:eastAsia="en-GB"/>
        </w:rPr>
        <w:t xml:space="preserve"> and I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Treasurer: S Burton</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Competitions Controller: A </w:t>
      </w:r>
      <w:proofErr w:type="spellStart"/>
      <w:r w:rsidRPr="00CD43D5">
        <w:rPr>
          <w:rFonts w:ascii="Arial" w:eastAsia="Times New Roman" w:hAnsi="Arial" w:cs="Arial"/>
          <w:color w:val="333333"/>
          <w:sz w:val="24"/>
          <w:szCs w:val="24"/>
          <w:lang w:val="en-US" w:eastAsia="en-GB"/>
        </w:rPr>
        <w:t>Zigmond</w:t>
      </w:r>
      <w:proofErr w:type="spellEnd"/>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 for Junior Chess: N Stewart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 for Correspondence Chess: P Beckett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Grader: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Auditor: S Watson</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Delegates to NCCU: R Jones, N Stewart and I </w:t>
      </w:r>
      <w:proofErr w:type="spellStart"/>
      <w:r w:rsidRPr="00CD43D5">
        <w:rPr>
          <w:rFonts w:ascii="Arial" w:eastAsia="Times New Roman" w:hAnsi="Arial" w:cs="Arial"/>
          <w:color w:val="333333"/>
          <w:sz w:val="24"/>
          <w:szCs w:val="24"/>
          <w:lang w:val="en-US" w:eastAsia="en-GB"/>
        </w:rPr>
        <w:t>Lewyk</w:t>
      </w:r>
      <w:proofErr w:type="spellEnd"/>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Delegate to ECF: S Mann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7) County Captains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Open: P Ackley</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U180:  (J Hamm considering if his grade allows him to play) U160</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R</w:t>
      </w:r>
      <w:r w:rsidR="001577BC">
        <w:rPr>
          <w:rFonts w:ascii="Arial" w:eastAsia="Times New Roman" w:hAnsi="Arial" w:cs="Arial"/>
          <w:color w:val="333333"/>
          <w:sz w:val="24"/>
          <w:szCs w:val="24"/>
          <w:lang w:val="en-US" w:eastAsia="en-GB"/>
        </w:rPr>
        <w:t> </w:t>
      </w:r>
      <w:r w:rsidRPr="00CD43D5">
        <w:rPr>
          <w:rFonts w:ascii="Arial" w:eastAsia="Times New Roman" w:hAnsi="Arial" w:cs="Arial"/>
          <w:color w:val="333333"/>
          <w:sz w:val="24"/>
          <w:szCs w:val="24"/>
          <w:lang w:val="en-US" w:eastAsia="en-GB"/>
        </w:rPr>
        <w:t>Jones</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U140: D Mills U120:  vacant</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U100: vacant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8) Amendments to rules and constitution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See below. These rules were discussed but could not be voted on. They will be presented at the next AGM to be discussed unless they are withdrawn before then.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9) Fees and subscriptions </w:t>
      </w:r>
      <w:r w:rsidRPr="00CD43D5">
        <w:rPr>
          <w:rFonts w:ascii="Arial" w:eastAsia="Times New Roman" w:hAnsi="Arial" w:cs="Arial"/>
          <w:color w:val="333333"/>
          <w:sz w:val="24"/>
          <w:szCs w:val="24"/>
          <w:lang w:val="en-US" w:eastAsia="en-GB"/>
        </w:rPr>
        <w:t>Recommended that an increase in Club and Team fees be looked at. It was suggested both to be increased to £15 but not voted on this time.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10) Dates for calendar 11) ECF/NCCU 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12) Any Other Business </w:t>
      </w:r>
      <w:r w:rsidRPr="00CD43D5">
        <w:rPr>
          <w:rFonts w:ascii="Arial" w:eastAsia="Times New Roman" w:hAnsi="Arial" w:cs="Arial"/>
          <w:color w:val="333333"/>
          <w:sz w:val="24"/>
          <w:szCs w:val="24"/>
          <w:lang w:val="en-US" w:eastAsia="en-GB"/>
        </w:rPr>
        <w:t>Yorkshire Individual is run at a congress within Yorkshire</w:t>
      </w:r>
      <w:r w:rsidRPr="00CD43D5">
        <w:rPr>
          <w:rFonts w:ascii="Arial" w:eastAsia="Times New Roman" w:hAnsi="Arial" w:cs="Arial"/>
          <w:b/>
          <w:bCs/>
          <w:color w:val="333333"/>
          <w:sz w:val="24"/>
          <w:szCs w:val="24"/>
          <w:lang w:val="en-US" w:eastAsia="en-GB"/>
        </w:rPr>
        <w:t xml:space="preserve">. </w:t>
      </w:r>
      <w:r w:rsidRPr="00CD43D5">
        <w:rPr>
          <w:rFonts w:ascii="Arial" w:eastAsia="Times New Roman" w:hAnsi="Arial" w:cs="Arial"/>
          <w:color w:val="333333"/>
          <w:sz w:val="24"/>
          <w:szCs w:val="24"/>
          <w:lang w:val="en-US" w:eastAsia="en-GB"/>
        </w:rPr>
        <w:t>The suggested cycle is</w:t>
      </w:r>
      <w:r w:rsidRPr="00CD43D5">
        <w:rPr>
          <w:rFonts w:ascii="Arial" w:eastAsia="Times New Roman" w:hAnsi="Arial" w:cs="Arial"/>
          <w:b/>
          <w:bCs/>
          <w:color w:val="333333"/>
          <w:sz w:val="24"/>
          <w:szCs w:val="24"/>
          <w:lang w:val="en-US" w:eastAsia="en-GB"/>
        </w:rPr>
        <w:t xml:space="preserve">: 2017 Hull 2018 Scarborough 2019 </w:t>
      </w:r>
      <w:proofErr w:type="spellStart"/>
      <w:r w:rsidRPr="00CD43D5">
        <w:rPr>
          <w:rFonts w:ascii="Arial" w:eastAsia="Times New Roman" w:hAnsi="Arial" w:cs="Arial"/>
          <w:b/>
          <w:bCs/>
          <w:color w:val="333333"/>
          <w:sz w:val="24"/>
          <w:szCs w:val="24"/>
          <w:lang w:val="en-US" w:eastAsia="en-GB"/>
        </w:rPr>
        <w:t>Huddersfield</w:t>
      </w:r>
      <w:proofErr w:type="spellEnd"/>
      <w:r w:rsidRPr="00CD43D5">
        <w:rPr>
          <w:rFonts w:ascii="Arial" w:eastAsia="Times New Roman" w:hAnsi="Arial" w:cs="Arial"/>
          <w:b/>
          <w:bCs/>
          <w:color w:val="333333"/>
          <w:sz w:val="24"/>
          <w:szCs w:val="24"/>
          <w:lang w:val="en-US" w:eastAsia="en-GB"/>
        </w:rPr>
        <w:t xml:space="preserve"> 2020 Sheffield 2021 Doncaster 2022 Bradford 2023 Leeds 2024 Hull</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It was proposed that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 xml:space="preserve"> is added to the list of Honorary Life Members. Agreed.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Proposals (postponed until AGM 2018)</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Amendment to Rules – item 8</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2016 AGM resolved “that a sub-committee is set up to consider changes to the YCA constitution that will bring it into line with existing practice.”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 drew up some comments and circulated them in January. I’m guessing nothing else was done.  (Andrew put it on the agenda for 08/04/2017, but it didn’t get given any time.)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Accordingly, I wish to but the following ten proposals of my to the 2017 YCA AGM.</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w:t>
      </w:r>
      <w:r w:rsidRPr="00CD43D5">
        <w:rPr>
          <w:rFonts w:ascii="Arial" w:eastAsia="Times New Roman" w:hAnsi="Arial" w:cs="Arial"/>
          <w:color w:val="333333"/>
          <w:sz w:val="24"/>
          <w:szCs w:val="24"/>
          <w:lang w:val="en-US" w:eastAsia="en-GB"/>
        </w:rPr>
        <w:t>: amend 4b in the Constitution to read as follows.</w:t>
      </w:r>
    </w:p>
    <w:p w:rsidR="00CD43D5" w:rsidRPr="00CD43D5" w:rsidRDefault="00CD43D5" w:rsidP="00CD43D5">
      <w:pPr>
        <w:numPr>
          <w:ilvl w:val="0"/>
          <w:numId w:val="4"/>
        </w:numPr>
        <w:shd w:val="clear" w:color="auto" w:fill="FFFFFF"/>
        <w:spacing w:before="100" w:beforeAutospacing="1" w:after="100" w:afterAutospacing="1" w:line="285" w:lineRule="atLeast"/>
        <w:ind w:left="375"/>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 xml:space="preserve">b) Affiliated Member Any member of a C.M. </w:t>
      </w:r>
      <w:proofErr w:type="spellStart"/>
      <w:r w:rsidRPr="00CD43D5">
        <w:rPr>
          <w:rFonts w:ascii="Arial" w:eastAsia="Times New Roman" w:hAnsi="Arial" w:cs="Arial"/>
          <w:color w:val="333333"/>
          <w:sz w:val="24"/>
          <w:szCs w:val="24"/>
          <w:lang w:val="en-US" w:eastAsia="en-GB"/>
        </w:rPr>
        <w:t>organisation</w:t>
      </w:r>
      <w:proofErr w:type="spellEnd"/>
      <w:r w:rsidRPr="00CD43D5">
        <w:rPr>
          <w:rFonts w:ascii="Arial" w:eastAsia="Times New Roman" w:hAnsi="Arial" w:cs="Arial"/>
          <w:color w:val="333333"/>
          <w:sz w:val="24"/>
          <w:szCs w:val="24"/>
          <w:lang w:val="en-US" w:eastAsia="en-GB"/>
        </w:rPr>
        <w:t xml:space="preserve"> who plays in the Yorkshire league competition shall be deemed an Affiliated Member for the season, provide any annual subscription defined by the A.G.M. has been paid.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2</w:t>
      </w:r>
      <w:r w:rsidRPr="00CD43D5">
        <w:rPr>
          <w:rFonts w:ascii="Arial" w:eastAsia="Times New Roman" w:hAnsi="Arial" w:cs="Arial"/>
          <w:color w:val="333333"/>
          <w:sz w:val="24"/>
          <w:szCs w:val="24"/>
          <w:lang w:val="en-US" w:eastAsia="en-GB"/>
        </w:rPr>
        <w:t>: add new 4c to the Constitution, relabeling the existing 4c as 4d, as follows.</w:t>
      </w:r>
    </w:p>
    <w:p w:rsidR="00CD43D5" w:rsidRPr="00CD43D5" w:rsidRDefault="00CD43D5" w:rsidP="00CD43D5">
      <w:pPr>
        <w:numPr>
          <w:ilvl w:val="0"/>
          <w:numId w:val="5"/>
        </w:numPr>
        <w:shd w:val="clear" w:color="auto" w:fill="FFFFFF"/>
        <w:spacing w:before="100" w:beforeAutospacing="1" w:after="100" w:afterAutospacing="1" w:line="285" w:lineRule="atLeast"/>
        <w:ind w:left="375"/>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c) Individual Member Any member of a C.M. </w:t>
      </w:r>
      <w:proofErr w:type="spellStart"/>
      <w:r w:rsidRPr="00CD43D5">
        <w:rPr>
          <w:rFonts w:ascii="Arial" w:eastAsia="Times New Roman" w:hAnsi="Arial" w:cs="Arial"/>
          <w:color w:val="333333"/>
          <w:sz w:val="24"/>
          <w:szCs w:val="24"/>
          <w:lang w:val="en-US" w:eastAsia="en-GB"/>
        </w:rPr>
        <w:t>organisation</w:t>
      </w:r>
      <w:proofErr w:type="spellEnd"/>
      <w:r w:rsidRPr="00CD43D5">
        <w:rPr>
          <w:rFonts w:ascii="Arial" w:eastAsia="Times New Roman" w:hAnsi="Arial" w:cs="Arial"/>
          <w:color w:val="333333"/>
          <w:sz w:val="24"/>
          <w:szCs w:val="24"/>
          <w:lang w:val="en-US" w:eastAsia="en-GB"/>
        </w:rPr>
        <w:t xml:space="preserve"> shall be eligible to become an Individual member on the payment of the annual subscription defined by the A.G.M.</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3:</w:t>
      </w:r>
      <w:r w:rsidRPr="00CD43D5">
        <w:rPr>
          <w:rFonts w:ascii="Arial" w:eastAsia="Times New Roman" w:hAnsi="Arial" w:cs="Arial"/>
          <w:color w:val="333333"/>
          <w:sz w:val="24"/>
          <w:szCs w:val="24"/>
          <w:lang w:val="en-US" w:eastAsia="en-GB"/>
        </w:rPr>
        <w:t xml:space="preserve"> amend rule A8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All players in these competitions shall be members of their C.M. organisations and be Affiliated Members as defined under the Constitution. Any C.M. playing ineligible players shall be </w:t>
      </w:r>
      <w:proofErr w:type="spellStart"/>
      <w:r w:rsidRPr="00CD43D5">
        <w:rPr>
          <w:rFonts w:ascii="Arial" w:eastAsia="Times New Roman" w:hAnsi="Arial" w:cs="Arial"/>
          <w:color w:val="333333"/>
          <w:sz w:val="24"/>
          <w:szCs w:val="24"/>
          <w:lang w:val="en-US" w:eastAsia="en-GB"/>
        </w:rPr>
        <w:t>penalised</w:t>
      </w:r>
      <w:proofErr w:type="spellEnd"/>
      <w:r w:rsidRPr="00CD43D5">
        <w:rPr>
          <w:rFonts w:ascii="Arial" w:eastAsia="Times New Roman" w:hAnsi="Arial" w:cs="Arial"/>
          <w:color w:val="333333"/>
          <w:sz w:val="24"/>
          <w:szCs w:val="24"/>
          <w:lang w:val="en-US" w:eastAsia="en-GB"/>
        </w:rPr>
        <w:t xml:space="preserve"> by the loss of any matches in which the said players played, the match points being awarded to their opponents.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4</w:t>
      </w:r>
      <w:r w:rsidRPr="00CD43D5">
        <w:rPr>
          <w:rFonts w:ascii="Arial" w:eastAsia="Times New Roman" w:hAnsi="Arial" w:cs="Arial"/>
          <w:color w:val="333333"/>
          <w:sz w:val="24"/>
          <w:szCs w:val="24"/>
          <w:lang w:val="en-US" w:eastAsia="en-GB"/>
        </w:rPr>
        <w:t>: amend 7h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To consider any amendments to this Constitution or to YCA competition Rules that have been submitted in accordance with this Constitution.”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5</w:t>
      </w:r>
      <w:r w:rsidRPr="00CD43D5">
        <w:rPr>
          <w:rFonts w:ascii="Arial" w:eastAsia="Times New Roman" w:hAnsi="Arial" w:cs="Arial"/>
          <w:color w:val="333333"/>
          <w:sz w:val="24"/>
          <w:szCs w:val="24"/>
          <w:lang w:val="en-US" w:eastAsia="en-GB"/>
        </w:rPr>
        <w:t>: amend the start of 12, up to “a)”,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No alteration or amendment shall be made to this Constitution or the YCA competition Rules save at an A.G.M. and then only provided:”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6</w:t>
      </w:r>
      <w:r w:rsidRPr="00CD43D5">
        <w:rPr>
          <w:rFonts w:ascii="Arial" w:eastAsia="Times New Roman" w:hAnsi="Arial" w:cs="Arial"/>
          <w:color w:val="333333"/>
          <w:sz w:val="24"/>
          <w:szCs w:val="24"/>
          <w:lang w:val="en-US" w:eastAsia="en-GB"/>
        </w:rPr>
        <w:t>: amend 12 c) by replacing “YCA League Rules” with “YCA competition Rules”.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7</w:t>
      </w:r>
      <w:r w:rsidRPr="00CD43D5">
        <w:rPr>
          <w:rFonts w:ascii="Arial" w:eastAsia="Times New Roman" w:hAnsi="Arial" w:cs="Arial"/>
          <w:color w:val="333333"/>
          <w:sz w:val="24"/>
          <w:szCs w:val="24"/>
          <w:lang w:val="en-US" w:eastAsia="en-GB"/>
        </w:rPr>
        <w:t>: in Rule A6 amend the phrase “subject to one week’s notice given before the first round of fixtures” to “subject to one week’s notice being given before the first round of fixtures”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8</w:t>
      </w:r>
      <w:r w:rsidRPr="00CD43D5">
        <w:rPr>
          <w:rFonts w:ascii="Arial" w:eastAsia="Times New Roman" w:hAnsi="Arial" w:cs="Arial"/>
          <w:color w:val="333333"/>
          <w:sz w:val="24"/>
          <w:szCs w:val="24"/>
          <w:lang w:val="en-US" w:eastAsia="en-GB"/>
        </w:rPr>
        <w:t>: add the following sentence to the existing Rule A13.</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penalty for infringement of this Rule shall be that specified for infringement of Rule 14.</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9</w:t>
      </w:r>
      <w:r w:rsidRPr="00CD43D5">
        <w:rPr>
          <w:rFonts w:ascii="Arial" w:eastAsia="Times New Roman" w:hAnsi="Arial" w:cs="Arial"/>
          <w:color w:val="333333"/>
          <w:sz w:val="24"/>
          <w:szCs w:val="24"/>
          <w:lang w:val="en-US" w:eastAsia="en-GB"/>
        </w:rPr>
        <w:t>: amend Rule A20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All games shall be played in accordance with the Laws of Chess as published with the authority of FIDE.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10</w:t>
      </w:r>
      <w:r w:rsidRPr="00CD43D5">
        <w:rPr>
          <w:rFonts w:ascii="Arial" w:eastAsia="Times New Roman" w:hAnsi="Arial" w:cs="Arial"/>
          <w:color w:val="333333"/>
          <w:sz w:val="24"/>
          <w:szCs w:val="24"/>
          <w:lang w:val="en-US" w:eastAsia="en-GB"/>
        </w:rPr>
        <w:t>: amend the first sentence of Rule A21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At the time play is started in any match the clocks of all absent White players shall be started.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Rule A23 provides for the awarding of game points: 1 for a win, half for a draw. However, no Rule provides for corresponding allocation of match points.  This is inconsistent.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 would therefore like to propose to the 2017 YCA AGM a further Rule change as follows (numbered to follow on from my previous 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11</w:t>
      </w:r>
      <w:r w:rsidRPr="00CD43D5">
        <w:rPr>
          <w:rFonts w:ascii="Arial" w:eastAsia="Times New Roman" w:hAnsi="Arial" w:cs="Arial"/>
          <w:color w:val="333333"/>
          <w:sz w:val="24"/>
          <w:szCs w:val="24"/>
          <w:lang w:val="en-US" w:eastAsia="en-GB"/>
        </w:rPr>
        <w:t>: add to the present Rule A23 the following sentence: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Each team shall be awarded two points for a match in which its game points total exceeds that of the opposing team, and one point for a match were its game point total equals that of the opposing team except that no match points shall be awarded for a doubly defaulted match.</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If any explanation is needed . . .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first proposal is to dispel the lack of definition of an “Affiliate Member” which arose from the setting at zero of the subscription payable. (Arguably, all members of all C.M.s have paid nothing and therefore they are Affiliated Members, and can attend and vote at AGMs.  The only other reasonable interpretation is that there are no Affiliated Members, so only Hon. Life Members may attend and vote, cutting out some officers.)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second, less important proposal is to cater for the fact that historically people who didn’t play in the league could become Affiliated Members on payment of the specified fee. To avoid confusion between league players and others, this provision is made under a separate (new) category.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The third proposal </w:t>
      </w:r>
      <w:proofErr w:type="spellStart"/>
      <w:r w:rsidRPr="00CD43D5">
        <w:rPr>
          <w:rFonts w:ascii="Arial" w:eastAsia="Times New Roman" w:hAnsi="Arial" w:cs="Arial"/>
          <w:color w:val="333333"/>
          <w:sz w:val="24"/>
          <w:szCs w:val="24"/>
          <w:lang w:val="en-US" w:eastAsia="en-GB"/>
        </w:rPr>
        <w:t>standardises</w:t>
      </w:r>
      <w:proofErr w:type="spellEnd"/>
      <w:r w:rsidRPr="00CD43D5">
        <w:rPr>
          <w:rFonts w:ascii="Arial" w:eastAsia="Times New Roman" w:hAnsi="Arial" w:cs="Arial"/>
          <w:color w:val="333333"/>
          <w:sz w:val="24"/>
          <w:szCs w:val="24"/>
          <w:lang w:val="en-US" w:eastAsia="en-GB"/>
        </w:rPr>
        <w:t xml:space="preserve"> the terminology, and replaces “required” with “defined”, because the Constitution does not “require” People to become Affiliated Members, but “defines” who can be one and how.</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fourth proposal stem from the fact that clause 12 refers both to changes to the Constitution and changes to the Rules, so it would be more appropriate if 7 h) were worded correspondingly.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fifth and sixth proposals are due to the YCA having more rules than those currently published in the Year Book, many admittedly moribund, namely those for the: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Individual Championship, Junior Championship, </w:t>
      </w:r>
      <w:proofErr w:type="spellStart"/>
      <w:r w:rsidRPr="00CD43D5">
        <w:rPr>
          <w:rFonts w:ascii="Arial" w:eastAsia="Times New Roman" w:hAnsi="Arial" w:cs="Arial"/>
          <w:color w:val="333333"/>
          <w:sz w:val="24"/>
          <w:szCs w:val="24"/>
          <w:lang w:val="en-US" w:eastAsia="en-GB"/>
        </w:rPr>
        <w:t>Kitchin</w:t>
      </w:r>
      <w:proofErr w:type="spellEnd"/>
      <w:r w:rsidRPr="00CD43D5">
        <w:rPr>
          <w:rFonts w:ascii="Arial" w:eastAsia="Times New Roman" w:hAnsi="Arial" w:cs="Arial"/>
          <w:color w:val="333333"/>
          <w:sz w:val="24"/>
          <w:szCs w:val="24"/>
          <w:lang w:val="en-US" w:eastAsia="en-GB"/>
        </w:rPr>
        <w:t xml:space="preserve"> Memorial, Best Game Prize and </w:t>
      </w:r>
      <w:proofErr w:type="spellStart"/>
      <w:r w:rsidRPr="00CD43D5">
        <w:rPr>
          <w:rFonts w:ascii="Arial" w:eastAsia="Times New Roman" w:hAnsi="Arial" w:cs="Arial"/>
          <w:color w:val="333333"/>
          <w:sz w:val="24"/>
          <w:szCs w:val="24"/>
          <w:lang w:val="en-US" w:eastAsia="en-GB"/>
        </w:rPr>
        <w:t>Avison</w:t>
      </w:r>
      <w:proofErr w:type="spellEnd"/>
      <w:r w:rsidRPr="00CD43D5">
        <w:rPr>
          <w:rFonts w:ascii="Arial" w:eastAsia="Times New Roman" w:hAnsi="Arial" w:cs="Arial"/>
          <w:color w:val="333333"/>
          <w:sz w:val="24"/>
          <w:szCs w:val="24"/>
          <w:lang w:val="en-US" w:eastAsia="en-GB"/>
        </w:rPr>
        <w:t xml:space="preserve"> Shield.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All competition rules should be within scope of clause 12 (or alternative provision made), hence the replacement of “YCA League Rules” with “YCA competition Rules”.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seventh proposal inserts “being” into the published text, to correct the grammar.</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eighth proposal is made due to there being no penalty being currently define for an infringement.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The ninth proposal is to remedy the erroneous current reference the BCF; neither the BCF (which still exists) nor the ECF has authority to issue Laws of Chess. That is down to FIDE.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tenth proposal provides for both players being absent at a given board. Also, “started” is preferable to “set in motion” now some clocks are digital.</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i/>
          <w:iCs/>
          <w:color w:val="333333"/>
          <w:sz w:val="24"/>
          <w:szCs w:val="24"/>
          <w:lang w:val="en-US" w:eastAsia="en-GB"/>
        </w:rPr>
        <w:t xml:space="preserve">Steve Mann 16/04/2017 Seconded I </w:t>
      </w:r>
      <w:proofErr w:type="spellStart"/>
      <w:r w:rsidRPr="00CD43D5">
        <w:rPr>
          <w:rFonts w:ascii="Arial" w:eastAsia="Times New Roman" w:hAnsi="Arial" w:cs="Arial"/>
          <w:i/>
          <w:iCs/>
          <w:color w:val="333333"/>
          <w:sz w:val="24"/>
          <w:szCs w:val="24"/>
          <w:lang w:val="en-US" w:eastAsia="en-GB"/>
        </w:rPr>
        <w:t>Lewyk</w:t>
      </w:r>
      <w:proofErr w:type="spellEnd"/>
      <w:r w:rsidRPr="00CD43D5">
        <w:rPr>
          <w:rFonts w:ascii="Arial" w:eastAsia="Times New Roman" w:hAnsi="Arial" w:cs="Arial"/>
          <w:i/>
          <w:iCs/>
          <w:color w:val="333333"/>
          <w:sz w:val="24"/>
          <w:szCs w:val="24"/>
          <w:lang w:val="en-US" w:eastAsia="en-GB"/>
        </w:rPr>
        <w: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David Mills has proposed that item 7 of the constitution should be changed to specify that the AGM be held on a Saturday OR A SUNDAY in June. Seconded </w:t>
      </w:r>
      <w:proofErr w:type="gramStart"/>
      <w:r w:rsidRPr="00CD43D5">
        <w:rPr>
          <w:rFonts w:ascii="Arial" w:eastAsia="Times New Roman" w:hAnsi="Arial" w:cs="Arial"/>
          <w:color w:val="333333"/>
          <w:sz w:val="24"/>
          <w:szCs w:val="24"/>
          <w:lang w:val="en-US" w:eastAsia="en-GB"/>
        </w:rPr>
        <w:t>A</w:t>
      </w:r>
      <w:proofErr w:type="gram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Zigmond</w:t>
      </w:r>
      <w:proofErr w:type="spellEnd"/>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Calderdale</w:t>
      </w:r>
      <w:proofErr w:type="spellEnd"/>
      <w:r w:rsidRPr="00CD43D5">
        <w:rPr>
          <w:rFonts w:ascii="Arial" w:eastAsia="Times New Roman" w:hAnsi="Arial" w:cs="Arial"/>
          <w:color w:val="333333"/>
          <w:sz w:val="24"/>
          <w:szCs w:val="24"/>
          <w:lang w:val="en-US" w:eastAsia="en-GB"/>
        </w:rPr>
        <w:t xml:space="preserve"> are proposing that the IM Brown and Silver Rook cease to be ECF game fee events although I don’t think a specific rule covers this. Dave Patrick put this forward citing Dave </w:t>
      </w:r>
      <w:proofErr w:type="spellStart"/>
      <w:r w:rsidRPr="00CD43D5">
        <w:rPr>
          <w:rFonts w:ascii="Arial" w:eastAsia="Times New Roman" w:hAnsi="Arial" w:cs="Arial"/>
          <w:color w:val="333333"/>
          <w:sz w:val="24"/>
          <w:szCs w:val="24"/>
          <w:lang w:val="en-US" w:eastAsia="en-GB"/>
        </w:rPr>
        <w:t>Colledge</w:t>
      </w:r>
      <w:proofErr w:type="spellEnd"/>
      <w:r w:rsidRPr="00CD43D5">
        <w:rPr>
          <w:rFonts w:ascii="Arial" w:eastAsia="Times New Roman" w:hAnsi="Arial" w:cs="Arial"/>
          <w:color w:val="333333"/>
          <w:sz w:val="24"/>
          <w:szCs w:val="24"/>
          <w:lang w:val="en-US" w:eastAsia="en-GB"/>
        </w:rPr>
        <w:t xml:space="preserve"> as seconder.</w:t>
      </w:r>
    </w:p>
    <w:p w:rsidR="00CA59B2" w:rsidRPr="00CD43D5" w:rsidRDefault="00CA59B2" w:rsidP="00217F1B">
      <w:pPr>
        <w:spacing w:after="0" w:line="240" w:lineRule="auto"/>
        <w:rPr>
          <w:rFonts w:ascii="Arial" w:hAnsi="Arial" w:cs="Arial"/>
          <w:sz w:val="24"/>
          <w:szCs w:val="24"/>
        </w:rPr>
      </w:pPr>
    </w:p>
    <w:sectPr w:rsidR="00CA59B2" w:rsidRPr="00CD4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5015"/>
    <w:multiLevelType w:val="multilevel"/>
    <w:tmpl w:val="E41E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A666F"/>
    <w:multiLevelType w:val="multilevel"/>
    <w:tmpl w:val="0E3C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934086"/>
    <w:multiLevelType w:val="multilevel"/>
    <w:tmpl w:val="1D6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D42C1"/>
    <w:multiLevelType w:val="multilevel"/>
    <w:tmpl w:val="4B00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124A5"/>
    <w:multiLevelType w:val="multilevel"/>
    <w:tmpl w:val="EA7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D5"/>
    <w:rsid w:val="001577BC"/>
    <w:rsid w:val="00217F1B"/>
    <w:rsid w:val="00453279"/>
    <w:rsid w:val="008447E5"/>
    <w:rsid w:val="008B7CC1"/>
    <w:rsid w:val="00A650D9"/>
    <w:rsid w:val="00CA59B2"/>
    <w:rsid w:val="00CD43D5"/>
    <w:rsid w:val="00D4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5D16D-0E45-46A0-B18D-CE29AD8F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75584">
      <w:bodyDiv w:val="1"/>
      <w:marLeft w:val="0"/>
      <w:marRight w:val="0"/>
      <w:marTop w:val="0"/>
      <w:marBottom w:val="0"/>
      <w:divBdr>
        <w:top w:val="none" w:sz="0" w:space="0" w:color="auto"/>
        <w:left w:val="none" w:sz="0" w:space="0" w:color="auto"/>
        <w:bottom w:val="none" w:sz="0" w:space="0" w:color="auto"/>
        <w:right w:val="none" w:sz="0" w:space="0" w:color="auto"/>
      </w:divBdr>
      <w:divsChild>
        <w:div w:id="1630820210">
          <w:marLeft w:val="0"/>
          <w:marRight w:val="0"/>
          <w:marTop w:val="0"/>
          <w:marBottom w:val="0"/>
          <w:divBdr>
            <w:top w:val="none" w:sz="0" w:space="0" w:color="auto"/>
            <w:left w:val="none" w:sz="0" w:space="0" w:color="auto"/>
            <w:bottom w:val="none" w:sz="0" w:space="0" w:color="auto"/>
            <w:right w:val="none" w:sz="0" w:space="0" w:color="auto"/>
          </w:divBdr>
          <w:divsChild>
            <w:div w:id="1939093450">
              <w:marLeft w:val="0"/>
              <w:marRight w:val="0"/>
              <w:marTop w:val="0"/>
              <w:marBottom w:val="0"/>
              <w:divBdr>
                <w:top w:val="none" w:sz="0" w:space="0" w:color="auto"/>
                <w:left w:val="none" w:sz="0" w:space="0" w:color="auto"/>
                <w:bottom w:val="none" w:sz="0" w:space="0" w:color="auto"/>
                <w:right w:val="none" w:sz="0" w:space="0" w:color="auto"/>
              </w:divBdr>
              <w:divsChild>
                <w:div w:id="1286158096">
                  <w:marLeft w:val="0"/>
                  <w:marRight w:val="0"/>
                  <w:marTop w:val="0"/>
                  <w:marBottom w:val="0"/>
                  <w:divBdr>
                    <w:top w:val="none" w:sz="0" w:space="0" w:color="auto"/>
                    <w:left w:val="none" w:sz="0" w:space="0" w:color="auto"/>
                    <w:bottom w:val="none" w:sz="0" w:space="0" w:color="auto"/>
                    <w:right w:val="none" w:sz="0" w:space="0" w:color="auto"/>
                  </w:divBdr>
                  <w:divsChild>
                    <w:div w:id="330378612">
                      <w:marLeft w:val="0"/>
                      <w:marRight w:val="0"/>
                      <w:marTop w:val="0"/>
                      <w:marBottom w:val="0"/>
                      <w:divBdr>
                        <w:top w:val="none" w:sz="0" w:space="0" w:color="auto"/>
                        <w:left w:val="none" w:sz="0" w:space="0" w:color="auto"/>
                        <w:bottom w:val="none" w:sz="0" w:space="0" w:color="auto"/>
                        <w:right w:val="none" w:sz="0" w:space="0" w:color="auto"/>
                      </w:divBdr>
                      <w:divsChild>
                        <w:div w:id="525101034">
                          <w:marLeft w:val="0"/>
                          <w:marRight w:val="0"/>
                          <w:marTop w:val="0"/>
                          <w:marBottom w:val="0"/>
                          <w:divBdr>
                            <w:top w:val="none" w:sz="0" w:space="0" w:color="auto"/>
                            <w:left w:val="none" w:sz="0" w:space="0" w:color="auto"/>
                            <w:bottom w:val="none" w:sz="0" w:space="0" w:color="auto"/>
                            <w:right w:val="none" w:sz="0" w:space="0" w:color="auto"/>
                          </w:divBdr>
                          <w:divsChild>
                            <w:div w:id="8272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2</cp:revision>
  <dcterms:created xsi:type="dcterms:W3CDTF">2018-06-05T17:15:00Z</dcterms:created>
  <dcterms:modified xsi:type="dcterms:W3CDTF">2018-06-05T17:15:00Z</dcterms:modified>
</cp:coreProperties>
</file>