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5ED" w:rsidRPr="003262FE" w:rsidRDefault="003262FE" w:rsidP="003262FE">
      <w:pPr>
        <w:spacing w:before="180" w:after="120" w:line="240" w:lineRule="atLeast"/>
        <w:outlineLvl w:val="0"/>
        <w:rPr>
          <w:rFonts w:eastAsia="Times New Roman"/>
          <w:b/>
          <w:bCs/>
          <w:spacing w:val="30"/>
          <w:kern w:val="36"/>
          <w:sz w:val="33"/>
          <w:szCs w:val="33"/>
          <w:lang w:eastAsia="en-GB"/>
        </w:rPr>
      </w:pPr>
      <w:r>
        <w:rPr>
          <w:rFonts w:eastAsia="Times New Roman"/>
          <w:b/>
          <w:bCs/>
          <w:spacing w:val="30"/>
          <w:kern w:val="36"/>
          <w:sz w:val="33"/>
          <w:szCs w:val="33"/>
          <w:lang w:eastAsia="en-GB"/>
        </w:rPr>
        <w:t>Fixture Meeting</w:t>
      </w:r>
      <w:bookmarkStart w:id="0" w:name="_GoBack"/>
      <w:bookmarkEnd w:id="0"/>
      <w:r w:rsidR="00EB75ED" w:rsidRPr="003262FE">
        <w:rPr>
          <w:rFonts w:eastAsia="Times New Roman"/>
          <w:b/>
          <w:bCs/>
          <w:spacing w:val="30"/>
          <w:kern w:val="36"/>
          <w:sz w:val="33"/>
          <w:szCs w:val="33"/>
          <w:lang w:eastAsia="en-GB"/>
        </w:rPr>
        <w:t xml:space="preserve"> 2012</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Sheffield &amp; District Chess Association: Minutes of meeting Monday, 17th September 2012 at The Red Lion, 653 London Road, Sheffield S2 4HT, and resulting fixtures.</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1. Apologies for absence: none.</w:t>
      </w:r>
      <w:r w:rsidRPr="003262FE">
        <w:rPr>
          <w:rFonts w:eastAsia="Times New Roman"/>
          <w:spacing w:val="15"/>
          <w:sz w:val="20"/>
          <w:szCs w:val="20"/>
          <w:lang w:eastAsia="en-GB"/>
        </w:rPr>
        <w:br/>
        <w:t xml:space="preserve">2. Minutes of the 2011 Fixture </w:t>
      </w:r>
      <w:proofErr w:type="gramStart"/>
      <w:r w:rsidRPr="003262FE">
        <w:rPr>
          <w:rFonts w:eastAsia="Times New Roman"/>
          <w:spacing w:val="15"/>
          <w:sz w:val="20"/>
          <w:szCs w:val="20"/>
          <w:lang w:eastAsia="en-GB"/>
        </w:rPr>
        <w:t>Meeting :</w:t>
      </w:r>
      <w:proofErr w:type="gramEnd"/>
      <w:r w:rsidRPr="003262FE">
        <w:rPr>
          <w:rFonts w:eastAsia="Times New Roman"/>
          <w:spacing w:val="15"/>
          <w:sz w:val="20"/>
          <w:szCs w:val="20"/>
          <w:lang w:eastAsia="en-GB"/>
        </w:rPr>
        <w:t xml:space="preserve"> a summary was read out, agreed as accurate pending the publication of the minutes on the website.</w:t>
      </w:r>
      <w:r w:rsidRPr="003262FE">
        <w:rPr>
          <w:rFonts w:eastAsia="Times New Roman"/>
          <w:spacing w:val="15"/>
          <w:sz w:val="20"/>
          <w:szCs w:val="20"/>
          <w:lang w:eastAsia="en-GB"/>
        </w:rPr>
        <w:br/>
        <w:t>3. Matters arising: none.</w:t>
      </w:r>
      <w:r w:rsidRPr="003262FE">
        <w:rPr>
          <w:rFonts w:eastAsia="Times New Roman"/>
          <w:spacing w:val="15"/>
          <w:sz w:val="20"/>
          <w:szCs w:val="20"/>
          <w:lang w:eastAsia="en-GB"/>
        </w:rPr>
        <w:br/>
        <w:t>4. Registration of players for the 2012/13 season under rules 17(</w:t>
      </w:r>
      <w:proofErr w:type="spellStart"/>
      <w:r w:rsidRPr="003262FE">
        <w:rPr>
          <w:rFonts w:eastAsia="Times New Roman"/>
          <w:spacing w:val="15"/>
          <w:sz w:val="20"/>
          <w:szCs w:val="20"/>
          <w:lang w:eastAsia="en-GB"/>
        </w:rPr>
        <w:t>a</w:t>
      </w:r>
      <w:proofErr w:type="gramStart"/>
      <w:r w:rsidRPr="003262FE">
        <w:rPr>
          <w:rFonts w:eastAsia="Times New Roman"/>
          <w:spacing w:val="15"/>
          <w:sz w:val="20"/>
          <w:szCs w:val="20"/>
          <w:lang w:eastAsia="en-GB"/>
        </w:rPr>
        <w:t>,b</w:t>
      </w:r>
      <w:proofErr w:type="spellEnd"/>
      <w:proofErr w:type="gramEnd"/>
      <w:r w:rsidRPr="003262FE">
        <w:rPr>
          <w:rFonts w:eastAsia="Times New Roman"/>
          <w:spacing w:val="15"/>
          <w:sz w:val="20"/>
          <w:szCs w:val="20"/>
          <w:lang w:eastAsia="en-GB"/>
        </w:rPr>
        <w:t>): see below app.1</w:t>
      </w:r>
      <w:r w:rsidRPr="003262FE">
        <w:rPr>
          <w:rFonts w:eastAsia="Times New Roman"/>
          <w:spacing w:val="15"/>
          <w:sz w:val="20"/>
          <w:szCs w:val="20"/>
          <w:lang w:eastAsia="en-GB"/>
        </w:rPr>
        <w:br/>
        <w:t>5. Draw for the First and Second Rounds of the Richardson Cup: see below, app.2</w:t>
      </w:r>
      <w:r w:rsidRPr="003262FE">
        <w:rPr>
          <w:rFonts w:eastAsia="Times New Roman"/>
          <w:spacing w:val="15"/>
          <w:sz w:val="20"/>
          <w:szCs w:val="20"/>
          <w:lang w:eastAsia="en-GB"/>
        </w:rPr>
        <w:br/>
        <w:t>6. Application for Double Point matches under Rule 14(d): none, but note that all matches in division 5 are for double points, and if (e.g. in the light of there being fewer teams) people want to play two matches rather than one, they are welcome to agree this and inform controller Phil South: matches would then not be for double points.</w:t>
      </w:r>
      <w:r w:rsidRPr="003262FE">
        <w:rPr>
          <w:rFonts w:eastAsia="Times New Roman"/>
          <w:spacing w:val="15"/>
          <w:sz w:val="20"/>
          <w:szCs w:val="20"/>
          <w:lang w:eastAsia="en-GB"/>
        </w:rPr>
        <w:br/>
        <w:t>7. Distribution of Fixtures for the 2012/13 season: see below. This summary includes rearrangements made on the night.</w:t>
      </w:r>
      <w:r w:rsidRPr="003262FE">
        <w:rPr>
          <w:rFonts w:eastAsia="Times New Roman"/>
          <w:spacing w:val="15"/>
          <w:sz w:val="20"/>
          <w:szCs w:val="20"/>
          <w:lang w:eastAsia="en-GB"/>
        </w:rPr>
        <w:br/>
        <w:t>8. Announcements by Officials and Secretaries: Treasurer John Mercy set up shop to receive fees and subscriptions. Tony Perry (div 2) gave his phone numbers: 01226 239712/ 07775454772. Phil South asked captains of div 5 teams to contact him.</w:t>
      </w:r>
      <w:r w:rsidRPr="003262FE">
        <w:rPr>
          <w:rFonts w:eastAsia="Times New Roman"/>
          <w:spacing w:val="15"/>
          <w:sz w:val="20"/>
          <w:szCs w:val="20"/>
          <w:lang w:eastAsia="en-GB"/>
        </w:rPr>
        <w:br/>
        <w:t>Woodseats are still not 100% sure they can enter a team in div 5; Nomads have lost a couple of players but remain committed to fulfilling their fixtures and obligations (Geoff Frost, Nomads player) and should be penalised if they don’t (Geoff Frost, Executive Committee member). They hope to be clearer after a meeting on Wednesday.</w:t>
      </w:r>
      <w:r w:rsidRPr="003262FE">
        <w:rPr>
          <w:rFonts w:eastAsia="Times New Roman"/>
          <w:spacing w:val="15"/>
          <w:sz w:val="20"/>
          <w:szCs w:val="20"/>
          <w:lang w:eastAsia="en-GB"/>
        </w:rPr>
        <w:br/>
        <w:t>9. Any Other Business. Trophies: still need some. Bill Ward felt he was on the trail of the div 3 trophy.</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b/>
          <w:bCs/>
          <w:spacing w:val="15"/>
          <w:sz w:val="20"/>
          <w:szCs w:val="20"/>
          <w:lang w:eastAsia="en-GB"/>
        </w:rPr>
        <w:t>Agenda for the Annual General Meeting of the Sheffield &amp; District Chess Association, to be held on Monday 3rd September 2012 at The Red Lion,653 London Road, Sheffield S2 4HT, 7.30pm</w:t>
      </w:r>
    </w:p>
    <w:p w:rsidR="00EB75ED" w:rsidRPr="003262FE" w:rsidRDefault="00EB75ED" w:rsidP="003262FE">
      <w:pPr>
        <w:rPr>
          <w:rFonts w:eastAsia="Times New Roman"/>
          <w:spacing w:val="15"/>
          <w:sz w:val="20"/>
          <w:szCs w:val="20"/>
          <w:lang w:eastAsia="en-GB"/>
        </w:rPr>
      </w:pPr>
      <w:r w:rsidRPr="003262FE">
        <w:rPr>
          <w:rFonts w:eastAsia="Times New Roman"/>
          <w:spacing w:val="15"/>
          <w:sz w:val="20"/>
          <w:szCs w:val="20"/>
          <w:lang w:eastAsia="en-GB"/>
        </w:rPr>
        <w:t>1. Apologies for absence</w:t>
      </w:r>
      <w:r w:rsidRPr="003262FE">
        <w:rPr>
          <w:rFonts w:eastAsia="Times New Roman"/>
          <w:spacing w:val="15"/>
          <w:sz w:val="20"/>
          <w:szCs w:val="20"/>
          <w:lang w:eastAsia="en-GB"/>
        </w:rPr>
        <w:br/>
        <w:t>2. Minutes of the 2011 Annual General Meeting. A copy of the minutes for 2011 is downloadable </w:t>
      </w:r>
      <w:hyperlink r:id="rId4" w:history="1">
        <w:r w:rsidRPr="003262FE">
          <w:rPr>
            <w:rFonts w:eastAsia="Times New Roman"/>
            <w:spacing w:val="15"/>
            <w:sz w:val="20"/>
            <w:szCs w:val="20"/>
            <w:u w:val="single"/>
            <w:lang w:eastAsia="en-GB"/>
          </w:rPr>
          <w:t>here</w:t>
        </w:r>
      </w:hyperlink>
      <w:r w:rsidRPr="003262FE">
        <w:rPr>
          <w:rFonts w:eastAsia="Times New Roman"/>
          <w:spacing w:val="15"/>
          <w:sz w:val="20"/>
          <w:szCs w:val="20"/>
          <w:lang w:eastAsia="en-GB"/>
        </w:rPr>
        <w:t>. The Club information sheet is downloadable </w:t>
      </w:r>
      <w:hyperlink r:id="rId5" w:history="1">
        <w:r w:rsidRPr="003262FE">
          <w:rPr>
            <w:rFonts w:eastAsia="Times New Roman"/>
            <w:spacing w:val="15"/>
            <w:sz w:val="20"/>
            <w:szCs w:val="20"/>
            <w:u w:val="single"/>
            <w:lang w:eastAsia="en-GB"/>
          </w:rPr>
          <w:t>here</w:t>
        </w:r>
      </w:hyperlink>
      <w:r w:rsidRPr="003262FE">
        <w:rPr>
          <w:rFonts w:eastAsia="Times New Roman"/>
          <w:spacing w:val="15"/>
          <w:sz w:val="20"/>
          <w:szCs w:val="20"/>
          <w:lang w:eastAsia="en-GB"/>
        </w:rPr>
        <w:br/>
        <w:t>3. Matters arising</w:t>
      </w:r>
      <w:r w:rsidRPr="003262FE">
        <w:rPr>
          <w:rFonts w:eastAsia="Times New Roman"/>
          <w:spacing w:val="15"/>
          <w:sz w:val="20"/>
          <w:szCs w:val="20"/>
          <w:lang w:eastAsia="en-GB"/>
        </w:rPr>
        <w:br/>
        <w:t>4. Treasurer’s Report</w:t>
      </w:r>
      <w:r w:rsidRPr="003262FE">
        <w:rPr>
          <w:rFonts w:eastAsia="Times New Roman"/>
          <w:spacing w:val="15"/>
          <w:sz w:val="20"/>
          <w:szCs w:val="20"/>
          <w:lang w:eastAsia="en-GB"/>
        </w:rPr>
        <w:br/>
        <w:t>5. Secretaries’ Reports</w:t>
      </w:r>
      <w:r w:rsidRPr="003262FE">
        <w:rPr>
          <w:rFonts w:eastAsia="Times New Roman"/>
          <w:spacing w:val="15"/>
          <w:sz w:val="20"/>
          <w:szCs w:val="20"/>
          <w:lang w:eastAsia="en-GB"/>
        </w:rPr>
        <w:br/>
        <w:t>6. Presentation of Trophies</w:t>
      </w:r>
      <w:r w:rsidRPr="003262FE">
        <w:rPr>
          <w:rFonts w:eastAsia="Times New Roman"/>
          <w:spacing w:val="15"/>
          <w:sz w:val="20"/>
          <w:szCs w:val="20"/>
          <w:lang w:eastAsia="en-GB"/>
        </w:rPr>
        <w:br/>
        <w:t>7. Election of Officers, Auditors, Archivist &amp; Match Captains</w:t>
      </w:r>
      <w:r w:rsidRPr="003262FE">
        <w:rPr>
          <w:rFonts w:eastAsia="Times New Roman"/>
          <w:spacing w:val="15"/>
          <w:sz w:val="20"/>
          <w:szCs w:val="20"/>
          <w:lang w:eastAsia="en-GB"/>
        </w:rPr>
        <w:br/>
        <w:t>8. Election of Chairman of the Executive</w:t>
      </w:r>
      <w:r w:rsidRPr="003262FE">
        <w:rPr>
          <w:rFonts w:eastAsia="Times New Roman"/>
          <w:spacing w:val="15"/>
          <w:sz w:val="20"/>
          <w:szCs w:val="20"/>
          <w:lang w:eastAsia="en-GB"/>
        </w:rPr>
        <w:br/>
        <w:t>9. Election of members to serve on the Executive</w:t>
      </w:r>
      <w:r w:rsidRPr="003262FE">
        <w:rPr>
          <w:rFonts w:eastAsia="Times New Roman"/>
          <w:spacing w:val="15"/>
          <w:sz w:val="20"/>
          <w:szCs w:val="20"/>
          <w:lang w:eastAsia="en-GB"/>
        </w:rPr>
        <w:br/>
        <w:t>10. Fixing of fees and subscriptions: including discussion as to funding Yorkshire League teams.</w:t>
      </w:r>
      <w:r w:rsidRPr="003262FE">
        <w:rPr>
          <w:rFonts w:eastAsia="Times New Roman"/>
          <w:spacing w:val="15"/>
          <w:sz w:val="20"/>
          <w:szCs w:val="20"/>
          <w:lang w:eastAsia="en-GB"/>
        </w:rPr>
        <w:br/>
        <w:t>11. Proposed amendments to the Constitution &amp; Rules</w:t>
      </w:r>
      <w:r w:rsidRPr="003262FE">
        <w:rPr>
          <w:rFonts w:eastAsia="Times New Roman"/>
          <w:spacing w:val="15"/>
          <w:sz w:val="20"/>
          <w:szCs w:val="20"/>
          <w:lang w:eastAsia="en-GB"/>
        </w:rPr>
        <w:br/>
        <w:t>12. Approval of Clubs seeking membership to the league</w:t>
      </w:r>
      <w:r w:rsidRPr="003262FE">
        <w:rPr>
          <w:rFonts w:eastAsia="Times New Roman"/>
          <w:spacing w:val="15"/>
          <w:sz w:val="20"/>
          <w:szCs w:val="20"/>
          <w:lang w:eastAsia="en-GB"/>
        </w:rPr>
        <w:br/>
        <w:t>13. Organisation of teams into Divisions</w:t>
      </w:r>
      <w:r w:rsidRPr="003262FE">
        <w:rPr>
          <w:rFonts w:eastAsia="Times New Roman"/>
          <w:spacing w:val="15"/>
          <w:sz w:val="20"/>
          <w:szCs w:val="20"/>
          <w:lang w:eastAsia="en-GB"/>
        </w:rPr>
        <w:br/>
        <w:t>14. Any Other Business*</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Notes on 10: “funding Yorkshire League teams”.</w:t>
      </w:r>
      <w:r w:rsidRPr="003262FE">
        <w:rPr>
          <w:rFonts w:eastAsia="Times New Roman"/>
          <w:spacing w:val="15"/>
          <w:sz w:val="20"/>
          <w:szCs w:val="20"/>
          <w:lang w:eastAsia="en-GB"/>
        </w:rPr>
        <w:br/>
        <w:t>Effectively the ECF and then the YCA have said that to compete with five teams will cost us a few hundred more than last year.(Dave L)</w:t>
      </w:r>
      <w:r w:rsidRPr="003262FE">
        <w:rPr>
          <w:rFonts w:eastAsia="Times New Roman"/>
          <w:spacing w:val="15"/>
          <w:sz w:val="20"/>
          <w:szCs w:val="20"/>
          <w:lang w:eastAsia="en-GB"/>
        </w:rPr>
        <w:br/>
        <w:t>Possible ways to fund this gap (Steve M)</w:t>
      </w:r>
      <w:r w:rsidRPr="003262FE">
        <w:rPr>
          <w:rFonts w:eastAsia="Times New Roman"/>
          <w:spacing w:val="15"/>
          <w:sz w:val="20"/>
          <w:szCs w:val="20"/>
          <w:lang w:eastAsia="en-GB"/>
        </w:rPr>
        <w:br/>
        <w:t>a) The match fee is £X, irrespective of whether players are ECF members, and with the usual variations for unwaged, juniors etc.</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b) The match fee is £Y, with a £2 discount for ECF-members, with the usual</w:t>
      </w:r>
      <w:r w:rsidRPr="003262FE">
        <w:rPr>
          <w:rFonts w:eastAsia="Times New Roman"/>
          <w:spacing w:val="15"/>
          <w:sz w:val="20"/>
          <w:szCs w:val="20"/>
          <w:lang w:eastAsia="en-GB"/>
        </w:rPr>
        <w:br/>
        <w:t>variations for unwaged, juniors etc. (That would mirror the usual approach</w:t>
      </w:r>
      <w:r w:rsidRPr="003262FE">
        <w:rPr>
          <w:rFonts w:eastAsia="Times New Roman"/>
          <w:spacing w:val="15"/>
          <w:sz w:val="20"/>
          <w:szCs w:val="20"/>
          <w:lang w:eastAsia="en-GB"/>
        </w:rPr>
        <w:br/>
        <w:t>adopted by congresses who now pay game fee. They offer a discount on the entry fee which is broadly the amount the congress would have paid in game fee, had the player not been an ECF member.)</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lastRenderedPageBreak/>
        <w:t>c) The match fee is £Z, with the usual variations for unwaged, juniors etc. and all players must be ECF members.</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d) Something else. (Any ideas to throw into the pot?)</w:t>
      </w:r>
      <w:r w:rsidRPr="003262FE">
        <w:rPr>
          <w:rFonts w:eastAsia="Times New Roman"/>
          <w:spacing w:val="15"/>
          <w:sz w:val="20"/>
          <w:szCs w:val="20"/>
          <w:lang w:eastAsia="en-GB"/>
        </w:rPr>
        <w:br/>
        <w:t>……………………………………………………………………………………………………………………</w:t>
      </w:r>
      <w:r w:rsidRPr="003262FE">
        <w:rPr>
          <w:rFonts w:eastAsia="Times New Roman"/>
          <w:spacing w:val="15"/>
          <w:sz w:val="20"/>
          <w:szCs w:val="20"/>
          <w:lang w:eastAsia="en-GB"/>
        </w:rPr>
        <w:br/>
        <w:t xml:space="preserve">Proposals accepted under 11. </w:t>
      </w:r>
      <w:proofErr w:type="gramStart"/>
      <w:r w:rsidRPr="003262FE">
        <w:rPr>
          <w:rFonts w:eastAsia="Times New Roman"/>
          <w:spacing w:val="15"/>
          <w:sz w:val="20"/>
          <w:szCs w:val="20"/>
          <w:lang w:eastAsia="en-GB"/>
        </w:rPr>
        <w:t>above</w:t>
      </w:r>
      <w:proofErr w:type="gramEnd"/>
      <w:r w:rsidRPr="003262FE">
        <w:rPr>
          <w:rFonts w:eastAsia="Times New Roman"/>
          <w:spacing w:val="15"/>
          <w:sz w:val="20"/>
          <w:szCs w:val="20"/>
          <w:lang w:eastAsia="en-GB"/>
        </w:rPr>
        <w:t>:</w:t>
      </w:r>
      <w:r w:rsidRPr="003262FE">
        <w:rPr>
          <w:rFonts w:eastAsia="Times New Roman"/>
          <w:spacing w:val="15"/>
          <w:sz w:val="20"/>
          <w:szCs w:val="20"/>
          <w:lang w:eastAsia="en-GB"/>
        </w:rPr>
        <w:br/>
        <w:t>(</w:t>
      </w:r>
      <w:proofErr w:type="spellStart"/>
      <w:r w:rsidRPr="003262FE">
        <w:rPr>
          <w:rFonts w:eastAsia="Times New Roman"/>
          <w:spacing w:val="15"/>
          <w:sz w:val="20"/>
          <w:szCs w:val="20"/>
          <w:lang w:eastAsia="en-GB"/>
        </w:rPr>
        <w:t>Phill</w:t>
      </w:r>
      <w:proofErr w:type="spellEnd"/>
      <w:r w:rsidRPr="003262FE">
        <w:rPr>
          <w:rFonts w:eastAsia="Times New Roman"/>
          <w:spacing w:val="15"/>
          <w:sz w:val="20"/>
          <w:szCs w:val="20"/>
          <w:lang w:eastAsia="en-GB"/>
        </w:rPr>
        <w:t>) 1. I would like to propose the following rule amendments as detailed below</w:t>
      </w:r>
      <w:r w:rsidRPr="003262FE">
        <w:rPr>
          <w:rFonts w:eastAsia="Times New Roman"/>
          <w:spacing w:val="15"/>
          <w:sz w:val="20"/>
          <w:szCs w:val="20"/>
          <w:lang w:eastAsia="en-GB"/>
        </w:rPr>
        <w:br/>
        <w:t>Basically I would propose 5 teams per division in the summer league</w:t>
      </w:r>
      <w:r w:rsidRPr="003262FE">
        <w:rPr>
          <w:rFonts w:eastAsia="Times New Roman"/>
          <w:spacing w:val="15"/>
          <w:sz w:val="20"/>
          <w:szCs w:val="20"/>
          <w:lang w:eastAsia="en-GB"/>
        </w:rPr>
        <w:br/>
      </w:r>
      <w:proofErr w:type="gramStart"/>
      <w:r w:rsidRPr="003262FE">
        <w:rPr>
          <w:rFonts w:eastAsia="Times New Roman"/>
          <w:spacing w:val="15"/>
          <w:sz w:val="20"/>
          <w:szCs w:val="20"/>
          <w:lang w:eastAsia="en-GB"/>
        </w:rPr>
        <w:t>The</w:t>
      </w:r>
      <w:proofErr w:type="gramEnd"/>
      <w:r w:rsidRPr="003262FE">
        <w:rPr>
          <w:rFonts w:eastAsia="Times New Roman"/>
          <w:spacing w:val="15"/>
          <w:sz w:val="20"/>
          <w:szCs w:val="20"/>
          <w:lang w:eastAsia="en-GB"/>
        </w:rPr>
        <w:t xml:space="preserve"> following rules to read</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 xml:space="preserve">25 a a) </w:t>
      </w:r>
      <w:proofErr w:type="gramStart"/>
      <w:r w:rsidRPr="003262FE">
        <w:rPr>
          <w:rFonts w:eastAsia="Times New Roman"/>
          <w:spacing w:val="15"/>
          <w:sz w:val="20"/>
          <w:szCs w:val="20"/>
          <w:lang w:eastAsia="en-GB"/>
        </w:rPr>
        <w:t>All</w:t>
      </w:r>
      <w:proofErr w:type="gramEnd"/>
      <w:r w:rsidRPr="003262FE">
        <w:rPr>
          <w:rFonts w:eastAsia="Times New Roman"/>
          <w:spacing w:val="15"/>
          <w:sz w:val="20"/>
          <w:szCs w:val="20"/>
          <w:lang w:eastAsia="en-GB"/>
        </w:rPr>
        <w:t xml:space="preserve"> divisions of the Summer League except possibly the lowest shall consist of FIVE teams, each of which shall play two matches (home and away) with each other team.</w:t>
      </w:r>
    </w:p>
    <w:p w:rsidR="00EB75ED" w:rsidRPr="003262FE" w:rsidRDefault="00EB75ED" w:rsidP="003262FE">
      <w:pPr>
        <w:spacing w:before="180" w:after="180"/>
        <w:rPr>
          <w:rFonts w:eastAsia="Times New Roman"/>
          <w:spacing w:val="15"/>
          <w:sz w:val="20"/>
          <w:szCs w:val="20"/>
          <w:lang w:eastAsia="en-GB"/>
        </w:rPr>
      </w:pPr>
      <w:proofErr w:type="gramStart"/>
      <w:r w:rsidRPr="003262FE">
        <w:rPr>
          <w:rFonts w:eastAsia="Times New Roman"/>
          <w:spacing w:val="15"/>
          <w:sz w:val="20"/>
          <w:szCs w:val="20"/>
          <w:lang w:eastAsia="en-GB"/>
        </w:rPr>
        <w:t>b</w:t>
      </w:r>
      <w:proofErr w:type="gramEnd"/>
      <w:r w:rsidRPr="003262FE">
        <w:rPr>
          <w:rFonts w:eastAsia="Times New Roman"/>
          <w:spacing w:val="15"/>
          <w:sz w:val="20"/>
          <w:szCs w:val="20"/>
          <w:lang w:eastAsia="en-GB"/>
        </w:rPr>
        <w:t xml:space="preserve"> The lowest division of the Summer League shall be arranged to accommodate the varying number of teams from year to year; and shall consist of a minimum of FOUR teams, and a maximum of EIGHT teams</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 xml:space="preserve">g) If the lowest division comprises more than EIGHT matches, the teams may by mutual consent agree to play one match for double points in place of home and away </w:t>
      </w:r>
      <w:proofErr w:type="gramStart"/>
      <w:r w:rsidRPr="003262FE">
        <w:rPr>
          <w:rFonts w:eastAsia="Times New Roman"/>
          <w:spacing w:val="15"/>
          <w:sz w:val="20"/>
          <w:szCs w:val="20"/>
          <w:lang w:eastAsia="en-GB"/>
        </w:rPr>
        <w:t>matches</w:t>
      </w:r>
      <w:proofErr w:type="gramEnd"/>
      <w:r w:rsidRPr="003262FE">
        <w:rPr>
          <w:rFonts w:eastAsia="Times New Roman"/>
          <w:spacing w:val="15"/>
          <w:sz w:val="20"/>
          <w:szCs w:val="20"/>
          <w:lang w:eastAsia="en-GB"/>
        </w:rPr>
        <w:br/>
        <w:t xml:space="preserve">(Jeremy) 2. </w:t>
      </w:r>
      <w:proofErr w:type="gramStart"/>
      <w:r w:rsidRPr="003262FE">
        <w:rPr>
          <w:rFonts w:eastAsia="Times New Roman"/>
          <w:spacing w:val="15"/>
          <w:sz w:val="20"/>
          <w:szCs w:val="20"/>
          <w:lang w:eastAsia="en-GB"/>
        </w:rPr>
        <w:t>a</w:t>
      </w:r>
      <w:proofErr w:type="gramEnd"/>
      <w:r w:rsidRPr="003262FE">
        <w:rPr>
          <w:rFonts w:eastAsia="Times New Roman"/>
          <w:spacing w:val="15"/>
          <w:sz w:val="20"/>
          <w:szCs w:val="20"/>
          <w:lang w:eastAsia="en-GB"/>
        </w:rPr>
        <w:t xml:space="preserve"> </w:t>
      </w:r>
      <w:proofErr w:type="spellStart"/>
      <w:r w:rsidRPr="003262FE">
        <w:rPr>
          <w:rFonts w:eastAsia="Times New Roman"/>
          <w:spacing w:val="15"/>
          <w:sz w:val="20"/>
          <w:szCs w:val="20"/>
          <w:lang w:eastAsia="en-GB"/>
        </w:rPr>
        <w:t>Div</w:t>
      </w:r>
      <w:proofErr w:type="spellEnd"/>
      <w:r w:rsidRPr="003262FE">
        <w:rPr>
          <w:rFonts w:eastAsia="Times New Roman"/>
          <w:spacing w:val="15"/>
          <w:sz w:val="20"/>
          <w:szCs w:val="20"/>
          <w:lang w:eastAsia="en-GB"/>
        </w:rPr>
        <w:t xml:space="preserve"> 5 / 4-bd teams proposal at the S&amp;DCA AGM. Wording</w:t>
      </w:r>
      <w:proofErr w:type="gramStart"/>
      <w:r w:rsidRPr="003262FE">
        <w:rPr>
          <w:rFonts w:eastAsia="Times New Roman"/>
          <w:spacing w:val="15"/>
          <w:sz w:val="20"/>
          <w:szCs w:val="20"/>
          <w:lang w:eastAsia="en-GB"/>
        </w:rPr>
        <w:t>:</w:t>
      </w:r>
      <w:proofErr w:type="gramEnd"/>
      <w:r w:rsidRPr="003262FE">
        <w:rPr>
          <w:rFonts w:eastAsia="Times New Roman"/>
          <w:spacing w:val="15"/>
          <w:sz w:val="20"/>
          <w:szCs w:val="20"/>
          <w:lang w:eastAsia="en-GB"/>
        </w:rPr>
        <w:br/>
        <w:t>Rule 14(f) to read: In Divisions two three and four of the League a team shall consist of six players</w:t>
      </w:r>
    </w:p>
    <w:p w:rsidR="00EB75ED" w:rsidRPr="003262FE" w:rsidRDefault="00EB75ED" w:rsidP="003262FE">
      <w:pPr>
        <w:spacing w:before="180" w:after="180"/>
        <w:rPr>
          <w:rFonts w:eastAsia="Times New Roman"/>
          <w:spacing w:val="15"/>
          <w:sz w:val="20"/>
          <w:szCs w:val="20"/>
          <w:lang w:eastAsia="en-GB"/>
        </w:rPr>
      </w:pPr>
      <w:proofErr w:type="gramStart"/>
      <w:r w:rsidRPr="003262FE">
        <w:rPr>
          <w:rFonts w:eastAsia="Times New Roman"/>
          <w:spacing w:val="15"/>
          <w:sz w:val="20"/>
          <w:szCs w:val="20"/>
          <w:lang w:eastAsia="en-GB"/>
        </w:rPr>
        <w:t>new</w:t>
      </w:r>
      <w:proofErr w:type="gramEnd"/>
      <w:r w:rsidRPr="003262FE">
        <w:rPr>
          <w:rFonts w:eastAsia="Times New Roman"/>
          <w:spacing w:val="15"/>
          <w:sz w:val="20"/>
          <w:szCs w:val="20"/>
          <w:lang w:eastAsia="en-GB"/>
        </w:rPr>
        <w:t xml:space="preserve"> (g) In Divisions five and below of the League a team shall consist of four players.</w:t>
      </w:r>
    </w:p>
    <w:p w:rsidR="00EB75ED" w:rsidRPr="003262FE" w:rsidRDefault="00EB75ED" w:rsidP="003262FE">
      <w:pPr>
        <w:spacing w:before="180" w:after="180"/>
        <w:rPr>
          <w:rFonts w:eastAsia="Times New Roman"/>
          <w:spacing w:val="15"/>
          <w:sz w:val="20"/>
          <w:szCs w:val="20"/>
          <w:lang w:eastAsia="en-GB"/>
        </w:rPr>
      </w:pPr>
      <w:proofErr w:type="gramStart"/>
      <w:r w:rsidRPr="003262FE">
        <w:rPr>
          <w:rFonts w:eastAsia="Times New Roman"/>
          <w:spacing w:val="15"/>
          <w:sz w:val="20"/>
          <w:szCs w:val="20"/>
          <w:lang w:eastAsia="en-GB"/>
        </w:rPr>
        <w:t>existing</w:t>
      </w:r>
      <w:proofErr w:type="gramEnd"/>
      <w:r w:rsidRPr="003262FE">
        <w:rPr>
          <w:rFonts w:eastAsia="Times New Roman"/>
          <w:spacing w:val="15"/>
          <w:sz w:val="20"/>
          <w:szCs w:val="20"/>
          <w:lang w:eastAsia="en-GB"/>
        </w:rPr>
        <w:t xml:space="preserve"> (g) to be renamed (h).</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b/>
          <w:bCs/>
          <w:spacing w:val="15"/>
          <w:sz w:val="20"/>
          <w:szCs w:val="20"/>
          <w:lang w:eastAsia="en-GB"/>
        </w:rPr>
        <w:t xml:space="preserve">Proposal from </w:t>
      </w:r>
      <w:proofErr w:type="spellStart"/>
      <w:r w:rsidRPr="003262FE">
        <w:rPr>
          <w:rFonts w:eastAsia="Times New Roman"/>
          <w:b/>
          <w:bCs/>
          <w:spacing w:val="15"/>
          <w:sz w:val="20"/>
          <w:szCs w:val="20"/>
          <w:lang w:eastAsia="en-GB"/>
        </w:rPr>
        <w:t>Phill</w:t>
      </w:r>
      <w:proofErr w:type="spellEnd"/>
      <w:r w:rsidRPr="003262FE">
        <w:rPr>
          <w:rFonts w:eastAsia="Times New Roman"/>
          <w:b/>
          <w:bCs/>
          <w:spacing w:val="15"/>
          <w:sz w:val="20"/>
          <w:szCs w:val="20"/>
          <w:lang w:eastAsia="en-GB"/>
        </w:rPr>
        <w:t xml:space="preserve"> Beckett</w:t>
      </w:r>
      <w:proofErr w:type="gramStart"/>
      <w:r w:rsidRPr="003262FE">
        <w:rPr>
          <w:rFonts w:eastAsia="Times New Roman"/>
          <w:b/>
          <w:bCs/>
          <w:spacing w:val="15"/>
          <w:sz w:val="20"/>
          <w:szCs w:val="20"/>
          <w:lang w:eastAsia="en-GB"/>
        </w:rPr>
        <w:t>:</w:t>
      </w:r>
      <w:proofErr w:type="gramEnd"/>
      <w:r w:rsidRPr="003262FE">
        <w:rPr>
          <w:rFonts w:eastAsia="Times New Roman"/>
          <w:spacing w:val="15"/>
          <w:sz w:val="20"/>
          <w:szCs w:val="20"/>
          <w:lang w:eastAsia="en-GB"/>
        </w:rPr>
        <w:br/>
        <w:t>I would like to propose the following rule amendments as detailed below</w:t>
      </w:r>
      <w:r w:rsidRPr="003262FE">
        <w:rPr>
          <w:rFonts w:eastAsia="Times New Roman"/>
          <w:spacing w:val="15"/>
          <w:sz w:val="20"/>
          <w:szCs w:val="20"/>
          <w:lang w:eastAsia="en-GB"/>
        </w:rPr>
        <w:br/>
      </w:r>
      <w:proofErr w:type="spellStart"/>
      <w:r w:rsidRPr="003262FE">
        <w:rPr>
          <w:rFonts w:eastAsia="Times New Roman"/>
          <w:spacing w:val="15"/>
          <w:sz w:val="20"/>
          <w:szCs w:val="20"/>
          <w:lang w:eastAsia="en-GB"/>
        </w:rPr>
        <w:t>Bsically</w:t>
      </w:r>
      <w:proofErr w:type="spellEnd"/>
      <w:r w:rsidRPr="003262FE">
        <w:rPr>
          <w:rFonts w:eastAsia="Times New Roman"/>
          <w:spacing w:val="15"/>
          <w:sz w:val="20"/>
          <w:szCs w:val="20"/>
          <w:lang w:eastAsia="en-GB"/>
        </w:rPr>
        <w:t xml:space="preserve"> I would propose 5 teams per division in the summer league</w:t>
      </w:r>
      <w:r w:rsidRPr="003262FE">
        <w:rPr>
          <w:rFonts w:eastAsia="Times New Roman"/>
          <w:spacing w:val="15"/>
          <w:sz w:val="20"/>
          <w:szCs w:val="20"/>
          <w:lang w:eastAsia="en-GB"/>
        </w:rPr>
        <w:br/>
        <w:t>The following rules to read</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 xml:space="preserve">25 a a) </w:t>
      </w:r>
      <w:proofErr w:type="gramStart"/>
      <w:r w:rsidRPr="003262FE">
        <w:rPr>
          <w:rFonts w:eastAsia="Times New Roman"/>
          <w:spacing w:val="15"/>
          <w:sz w:val="20"/>
          <w:szCs w:val="20"/>
          <w:lang w:eastAsia="en-GB"/>
        </w:rPr>
        <w:t>All</w:t>
      </w:r>
      <w:proofErr w:type="gramEnd"/>
      <w:r w:rsidRPr="003262FE">
        <w:rPr>
          <w:rFonts w:eastAsia="Times New Roman"/>
          <w:spacing w:val="15"/>
          <w:sz w:val="20"/>
          <w:szCs w:val="20"/>
          <w:lang w:eastAsia="en-GB"/>
        </w:rPr>
        <w:t xml:space="preserve"> divisions of the Summer League except possibly the lowest shall consist of FIVE teams, each of which shall play two matches (home and away) with each other team.</w:t>
      </w:r>
    </w:p>
    <w:p w:rsidR="00EB75ED" w:rsidRPr="003262FE" w:rsidRDefault="00EB75ED" w:rsidP="003262FE">
      <w:pPr>
        <w:spacing w:before="180" w:after="180"/>
        <w:rPr>
          <w:rFonts w:eastAsia="Times New Roman"/>
          <w:spacing w:val="15"/>
          <w:sz w:val="20"/>
          <w:szCs w:val="20"/>
          <w:lang w:eastAsia="en-GB"/>
        </w:rPr>
      </w:pPr>
      <w:proofErr w:type="gramStart"/>
      <w:r w:rsidRPr="003262FE">
        <w:rPr>
          <w:rFonts w:eastAsia="Times New Roman"/>
          <w:spacing w:val="15"/>
          <w:sz w:val="20"/>
          <w:szCs w:val="20"/>
          <w:lang w:eastAsia="en-GB"/>
        </w:rPr>
        <w:t>b</w:t>
      </w:r>
      <w:proofErr w:type="gramEnd"/>
      <w:r w:rsidRPr="003262FE">
        <w:rPr>
          <w:rFonts w:eastAsia="Times New Roman"/>
          <w:spacing w:val="15"/>
          <w:sz w:val="20"/>
          <w:szCs w:val="20"/>
          <w:lang w:eastAsia="en-GB"/>
        </w:rPr>
        <w:t xml:space="preserve"> The lowest division of the Summer League shall be arranged to accommodate the varying number of teams from year to year; and shall consist of a minimum of FOUR teams, and a maximum of EIGHT teams</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g) If the lowest division comprises more than EIGHT matches, the teams may by mutual consent agree to play one match for double points in place of home and away matches</w:t>
      </w:r>
    </w:p>
    <w:p w:rsidR="00EB75ED" w:rsidRPr="003262FE" w:rsidRDefault="00EB75ED" w:rsidP="003262FE">
      <w:pPr>
        <w:spacing w:before="180" w:after="180"/>
        <w:rPr>
          <w:rFonts w:eastAsia="Times New Roman"/>
          <w:spacing w:val="15"/>
          <w:sz w:val="20"/>
          <w:szCs w:val="20"/>
          <w:lang w:eastAsia="en-GB"/>
        </w:rPr>
      </w:pPr>
      <w:proofErr w:type="spellStart"/>
      <w:r w:rsidRPr="003262FE">
        <w:rPr>
          <w:rFonts w:eastAsia="Times New Roman"/>
          <w:spacing w:val="15"/>
          <w:sz w:val="20"/>
          <w:szCs w:val="20"/>
          <w:lang w:eastAsia="en-GB"/>
        </w:rPr>
        <w:t>Phill</w:t>
      </w:r>
      <w:proofErr w:type="spellEnd"/>
      <w:r w:rsidRPr="003262FE">
        <w:rPr>
          <w:rFonts w:eastAsia="Times New Roman"/>
          <w:spacing w:val="15"/>
          <w:sz w:val="20"/>
          <w:szCs w:val="20"/>
          <w:lang w:eastAsia="en-GB"/>
        </w:rPr>
        <w:t xml:space="preserve"> Beckett</w:t>
      </w:r>
    </w:p>
    <w:p w:rsidR="00EB75ED" w:rsidRPr="003262FE" w:rsidRDefault="00EB75ED" w:rsidP="003262FE">
      <w:pPr>
        <w:spacing w:before="180" w:after="180"/>
        <w:rPr>
          <w:rFonts w:eastAsia="Times New Roman"/>
          <w:spacing w:val="15"/>
          <w:sz w:val="20"/>
          <w:szCs w:val="20"/>
          <w:lang w:eastAsia="en-GB"/>
        </w:rPr>
      </w:pPr>
      <w:proofErr w:type="gramStart"/>
      <w:r w:rsidRPr="003262FE">
        <w:rPr>
          <w:rFonts w:eastAsia="Times New Roman"/>
          <w:spacing w:val="15"/>
          <w:sz w:val="20"/>
          <w:szCs w:val="20"/>
          <w:lang w:eastAsia="en-GB"/>
        </w:rPr>
        <w:t>we</w:t>
      </w:r>
      <w:proofErr w:type="gramEnd"/>
      <w:r w:rsidRPr="003262FE">
        <w:rPr>
          <w:rFonts w:eastAsia="Times New Roman"/>
          <w:spacing w:val="15"/>
          <w:sz w:val="20"/>
          <w:szCs w:val="20"/>
          <w:lang w:eastAsia="en-GB"/>
        </w:rPr>
        <w:t xml:space="preserve"> should also decide the play offs and the </w:t>
      </w:r>
      <w:proofErr w:type="spellStart"/>
      <w:r w:rsidRPr="003262FE">
        <w:rPr>
          <w:rFonts w:eastAsia="Times New Roman"/>
          <w:spacing w:val="15"/>
          <w:sz w:val="20"/>
          <w:szCs w:val="20"/>
          <w:lang w:eastAsia="en-GB"/>
        </w:rPr>
        <w:t>compostion</w:t>
      </w:r>
      <w:proofErr w:type="spellEnd"/>
      <w:r w:rsidRPr="003262FE">
        <w:rPr>
          <w:rFonts w:eastAsia="Times New Roman"/>
          <w:spacing w:val="15"/>
          <w:sz w:val="20"/>
          <w:szCs w:val="20"/>
          <w:lang w:eastAsia="en-GB"/>
        </w:rPr>
        <w:t xml:space="preserve"> of the leagues for next </w:t>
      </w:r>
      <w:proofErr w:type="spellStart"/>
      <w:r w:rsidRPr="003262FE">
        <w:rPr>
          <w:rFonts w:eastAsia="Times New Roman"/>
          <w:spacing w:val="15"/>
          <w:sz w:val="20"/>
          <w:szCs w:val="20"/>
          <w:lang w:eastAsia="en-GB"/>
        </w:rPr>
        <w:t>years</w:t>
      </w:r>
      <w:proofErr w:type="spellEnd"/>
      <w:r w:rsidRPr="003262FE">
        <w:rPr>
          <w:rFonts w:eastAsia="Times New Roman"/>
          <w:spacing w:val="15"/>
          <w:sz w:val="20"/>
          <w:szCs w:val="20"/>
          <w:lang w:eastAsia="en-GB"/>
        </w:rPr>
        <w:t xml:space="preserve"> summer leagues as we had parallel division 2′s</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[New rule 25 added and subsequent rules renumbered September 2011]</w:t>
      </w:r>
      <w:r w:rsidRPr="003262FE">
        <w:rPr>
          <w:rFonts w:eastAsia="Times New Roman"/>
          <w:spacing w:val="15"/>
          <w:sz w:val="20"/>
          <w:szCs w:val="20"/>
          <w:lang w:eastAsia="en-GB"/>
        </w:rPr>
        <w:br/>
        <w:t>25. SUMMER LEAGUE. Rule modified</w:t>
      </w:r>
      <w:r w:rsidRPr="003262FE">
        <w:rPr>
          <w:rFonts w:eastAsia="Times New Roman"/>
          <w:spacing w:val="15"/>
          <w:sz w:val="20"/>
          <w:szCs w:val="20"/>
          <w:lang w:eastAsia="en-GB"/>
        </w:rPr>
        <w:br/>
        <w:t>Normal Evening League rules will apply except as follows</w:t>
      </w:r>
      <w:proofErr w:type="gramStart"/>
      <w:r w:rsidRPr="003262FE">
        <w:rPr>
          <w:rFonts w:eastAsia="Times New Roman"/>
          <w:spacing w:val="15"/>
          <w:sz w:val="20"/>
          <w:szCs w:val="20"/>
          <w:lang w:eastAsia="en-GB"/>
        </w:rPr>
        <w:t>:</w:t>
      </w:r>
      <w:proofErr w:type="gramEnd"/>
      <w:r w:rsidRPr="003262FE">
        <w:rPr>
          <w:rFonts w:eastAsia="Times New Roman"/>
          <w:spacing w:val="15"/>
          <w:sz w:val="20"/>
          <w:szCs w:val="20"/>
          <w:lang w:eastAsia="en-GB"/>
        </w:rPr>
        <w:br/>
        <w:t>a) All divisions of the Summer League except possibly the lowest shall consist of FIVE teams, each of which shall play two matches (home and away) with each other team. 14 (b</w:t>
      </w:r>
      <w:proofErr w:type="gramStart"/>
      <w:r w:rsidRPr="003262FE">
        <w:rPr>
          <w:rFonts w:eastAsia="Times New Roman"/>
          <w:spacing w:val="15"/>
          <w:sz w:val="20"/>
          <w:szCs w:val="20"/>
          <w:lang w:eastAsia="en-GB"/>
        </w:rPr>
        <w:t>)</w:t>
      </w:r>
      <w:proofErr w:type="gramEnd"/>
      <w:r w:rsidRPr="003262FE">
        <w:rPr>
          <w:rFonts w:eastAsia="Times New Roman"/>
          <w:spacing w:val="15"/>
          <w:sz w:val="20"/>
          <w:szCs w:val="20"/>
          <w:lang w:eastAsia="en-GB"/>
        </w:rPr>
        <w:br/>
        <w:t>b) The lowest division of the Summer League shall be arranged to accommodate the varying number of teams from year to year; and shall consist of a minimum of five teams, and a maximum of ten teams. 14 (c</w:t>
      </w:r>
      <w:proofErr w:type="gramStart"/>
      <w:r w:rsidRPr="003262FE">
        <w:rPr>
          <w:rFonts w:eastAsia="Times New Roman"/>
          <w:spacing w:val="15"/>
          <w:sz w:val="20"/>
          <w:szCs w:val="20"/>
          <w:lang w:eastAsia="en-GB"/>
        </w:rPr>
        <w:t>)</w:t>
      </w:r>
      <w:proofErr w:type="gramEnd"/>
      <w:r w:rsidRPr="003262FE">
        <w:rPr>
          <w:rFonts w:eastAsia="Times New Roman"/>
          <w:spacing w:val="15"/>
          <w:sz w:val="20"/>
          <w:szCs w:val="20"/>
          <w:lang w:eastAsia="en-GB"/>
        </w:rPr>
        <w:br/>
        <w:t>c) A team shall consist of 4 boards (or more if mutually agreed by both captains). 14 (e), 14 (f)</w:t>
      </w:r>
      <w:r w:rsidRPr="003262FE">
        <w:rPr>
          <w:rFonts w:eastAsia="Times New Roman"/>
          <w:spacing w:val="15"/>
          <w:sz w:val="20"/>
          <w:szCs w:val="20"/>
          <w:lang w:eastAsia="en-GB"/>
        </w:rPr>
        <w:br/>
      </w:r>
      <w:r w:rsidRPr="003262FE">
        <w:rPr>
          <w:rFonts w:eastAsia="Times New Roman"/>
          <w:spacing w:val="15"/>
          <w:sz w:val="20"/>
          <w:szCs w:val="20"/>
          <w:lang w:eastAsia="en-GB"/>
        </w:rPr>
        <w:lastRenderedPageBreak/>
        <w:t>d) Applications for election to the Summer League must be made to the General Secretary by 15 April in each year. Clubs with teams competing in different divisions shall register with the Association the names of the two strongest regular players for each team, except the team or teams in the lowest division. 15 (b), 17 (a</w:t>
      </w:r>
      <w:proofErr w:type="gramStart"/>
      <w:r w:rsidRPr="003262FE">
        <w:rPr>
          <w:rFonts w:eastAsia="Times New Roman"/>
          <w:spacing w:val="15"/>
          <w:sz w:val="20"/>
          <w:szCs w:val="20"/>
          <w:lang w:eastAsia="en-GB"/>
        </w:rPr>
        <w:t>)</w:t>
      </w:r>
      <w:proofErr w:type="gramEnd"/>
      <w:r w:rsidRPr="003262FE">
        <w:rPr>
          <w:rFonts w:eastAsia="Times New Roman"/>
          <w:spacing w:val="15"/>
          <w:sz w:val="20"/>
          <w:szCs w:val="20"/>
          <w:lang w:eastAsia="en-GB"/>
        </w:rPr>
        <w:br/>
        <w:t>e) League matches shall take place from May to September inclusive. 16 (b</w:t>
      </w:r>
      <w:proofErr w:type="gramStart"/>
      <w:r w:rsidRPr="003262FE">
        <w:rPr>
          <w:rFonts w:eastAsia="Times New Roman"/>
          <w:spacing w:val="15"/>
          <w:sz w:val="20"/>
          <w:szCs w:val="20"/>
          <w:lang w:eastAsia="en-GB"/>
        </w:rPr>
        <w:t>)</w:t>
      </w:r>
      <w:proofErr w:type="gramEnd"/>
      <w:r w:rsidRPr="003262FE">
        <w:rPr>
          <w:rFonts w:eastAsia="Times New Roman"/>
          <w:spacing w:val="15"/>
          <w:sz w:val="20"/>
          <w:szCs w:val="20"/>
          <w:lang w:eastAsia="en-GB"/>
        </w:rPr>
        <w:br/>
        <w:t>f) When a club has teams competing in the same division, the league matches between them must be completed by July 16th. 16 (d)</w:t>
      </w:r>
      <w:r w:rsidRPr="003262FE">
        <w:rPr>
          <w:rFonts w:eastAsia="Times New Roman"/>
          <w:spacing w:val="15"/>
          <w:sz w:val="20"/>
          <w:szCs w:val="20"/>
          <w:lang w:eastAsia="en-GB"/>
        </w:rPr>
        <w:br/>
        <w:t>g) If the lowest division comprises more than ten matches, the teams may by mutual consent agree to play one match for double points in place of home and away matches. 16 (g</w:t>
      </w:r>
      <w:proofErr w:type="gramStart"/>
      <w:r w:rsidRPr="003262FE">
        <w:rPr>
          <w:rFonts w:eastAsia="Times New Roman"/>
          <w:spacing w:val="15"/>
          <w:sz w:val="20"/>
          <w:szCs w:val="20"/>
          <w:lang w:eastAsia="en-GB"/>
        </w:rPr>
        <w:t>)</w:t>
      </w:r>
      <w:proofErr w:type="gramEnd"/>
      <w:r w:rsidRPr="003262FE">
        <w:rPr>
          <w:rFonts w:eastAsia="Times New Roman"/>
          <w:spacing w:val="15"/>
          <w:sz w:val="20"/>
          <w:szCs w:val="20"/>
          <w:lang w:eastAsia="en-GB"/>
        </w:rPr>
        <w:br/>
        <w:t>h) Except as provided under Rule 17(c) and 25 (</w:t>
      </w:r>
      <w:proofErr w:type="spellStart"/>
      <w:r w:rsidRPr="003262FE">
        <w:rPr>
          <w:rFonts w:eastAsia="Times New Roman"/>
          <w:spacing w:val="15"/>
          <w:sz w:val="20"/>
          <w:szCs w:val="20"/>
          <w:lang w:eastAsia="en-GB"/>
        </w:rPr>
        <w:t>i</w:t>
      </w:r>
      <w:proofErr w:type="spellEnd"/>
      <w:r w:rsidRPr="003262FE">
        <w:rPr>
          <w:rFonts w:eastAsia="Times New Roman"/>
          <w:spacing w:val="15"/>
          <w:sz w:val="20"/>
          <w:szCs w:val="20"/>
          <w:lang w:eastAsia="en-GB"/>
        </w:rPr>
        <w:t>), registration of players shall be subject to approval by the Executive. If the Executive is not scheduled to meet, the approval shall be by consultation between the Chair of Executive, General Secretary and the Summer League Secretary/Secretaries. 17 (b)</w:t>
      </w:r>
      <w:r w:rsidRPr="003262FE">
        <w:rPr>
          <w:rFonts w:eastAsia="Times New Roman"/>
          <w:spacing w:val="15"/>
          <w:sz w:val="20"/>
          <w:szCs w:val="20"/>
          <w:lang w:eastAsia="en-GB"/>
        </w:rPr>
        <w:br/>
      </w:r>
      <w:proofErr w:type="spellStart"/>
      <w:r w:rsidRPr="003262FE">
        <w:rPr>
          <w:rFonts w:eastAsia="Times New Roman"/>
          <w:spacing w:val="15"/>
          <w:sz w:val="20"/>
          <w:szCs w:val="20"/>
          <w:lang w:eastAsia="en-GB"/>
        </w:rPr>
        <w:t>i</w:t>
      </w:r>
      <w:proofErr w:type="spellEnd"/>
      <w:r w:rsidRPr="003262FE">
        <w:rPr>
          <w:rFonts w:eastAsia="Times New Roman"/>
          <w:spacing w:val="15"/>
          <w:sz w:val="20"/>
          <w:szCs w:val="20"/>
          <w:lang w:eastAsia="en-GB"/>
        </w:rPr>
        <w:t>) Any player who plays two or more matches on either of the top two boards of any team shall be automatically registered for that team. 17 (d</w:t>
      </w:r>
      <w:proofErr w:type="gramStart"/>
      <w:r w:rsidRPr="003262FE">
        <w:rPr>
          <w:rFonts w:eastAsia="Times New Roman"/>
          <w:spacing w:val="15"/>
          <w:sz w:val="20"/>
          <w:szCs w:val="20"/>
          <w:lang w:eastAsia="en-GB"/>
        </w:rPr>
        <w:t>)</w:t>
      </w:r>
      <w:proofErr w:type="gramEnd"/>
      <w:r w:rsidRPr="003262FE">
        <w:rPr>
          <w:rFonts w:eastAsia="Times New Roman"/>
          <w:spacing w:val="15"/>
          <w:sz w:val="20"/>
          <w:szCs w:val="20"/>
          <w:lang w:eastAsia="en-GB"/>
        </w:rPr>
        <w:br/>
        <w:t xml:space="preserve">j) Once a player has represented a club in the Summer League s/he is ineligible to represent another club in the Summer League in the same season unless officially transferred by the Executive. A player may however represent one club during the </w:t>
      </w:r>
      <w:proofErr w:type="gramStart"/>
      <w:r w:rsidRPr="003262FE">
        <w:rPr>
          <w:rFonts w:eastAsia="Times New Roman"/>
          <w:spacing w:val="15"/>
          <w:sz w:val="20"/>
          <w:szCs w:val="20"/>
          <w:lang w:eastAsia="en-GB"/>
        </w:rPr>
        <w:t>Summer</w:t>
      </w:r>
      <w:proofErr w:type="gramEnd"/>
      <w:r w:rsidRPr="003262FE">
        <w:rPr>
          <w:rFonts w:eastAsia="Times New Roman"/>
          <w:spacing w:val="15"/>
          <w:sz w:val="20"/>
          <w:szCs w:val="20"/>
          <w:lang w:eastAsia="en-GB"/>
        </w:rPr>
        <w:t xml:space="preserve"> season and a different club during the Winter season. 18 (c)</w:t>
      </w:r>
      <w:r w:rsidRPr="003262FE">
        <w:rPr>
          <w:rFonts w:eastAsia="Times New Roman"/>
          <w:spacing w:val="15"/>
          <w:sz w:val="20"/>
          <w:szCs w:val="20"/>
          <w:lang w:eastAsia="en-GB"/>
        </w:rPr>
        <w:br/>
        <w:t>k) In each division the team placed first shall hold the appropriate trophy until the end of the following season, and shall be entitled to promotion in the following season, to the next higher division, unless disqualified under Rule 15(e). 23 (b</w:t>
      </w:r>
      <w:proofErr w:type="gramStart"/>
      <w:r w:rsidRPr="003262FE">
        <w:rPr>
          <w:rFonts w:eastAsia="Times New Roman"/>
          <w:spacing w:val="15"/>
          <w:sz w:val="20"/>
          <w:szCs w:val="20"/>
          <w:lang w:eastAsia="en-GB"/>
        </w:rPr>
        <w:t>)</w:t>
      </w:r>
      <w:proofErr w:type="gramEnd"/>
      <w:r w:rsidRPr="003262FE">
        <w:rPr>
          <w:rFonts w:eastAsia="Times New Roman"/>
          <w:spacing w:val="15"/>
          <w:sz w:val="20"/>
          <w:szCs w:val="20"/>
          <w:lang w:eastAsia="en-GB"/>
        </w:rPr>
        <w:br/>
        <w:t>l) The team finishing in the bottom position in each division shall be relegated in the following season to the next lower division unless there is a vacancy in their present division, in which case they may be considered for re-election. 23 (c)</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b/>
          <w:bCs/>
          <w:spacing w:val="15"/>
          <w:sz w:val="20"/>
          <w:szCs w:val="20"/>
          <w:lang w:eastAsia="en-GB"/>
        </w:rPr>
        <w:t>Proposal from Jeremy Hamm: </w:t>
      </w:r>
      <w:r w:rsidRPr="003262FE">
        <w:rPr>
          <w:rFonts w:eastAsia="Times New Roman"/>
          <w:spacing w:val="15"/>
          <w:sz w:val="20"/>
          <w:szCs w:val="20"/>
          <w:lang w:eastAsia="en-GB"/>
        </w:rPr>
        <w:br/>
        <w:t>The present rule is:</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 xml:space="preserve">14. ORGANISATION OF THE </w:t>
      </w:r>
      <w:proofErr w:type="gramStart"/>
      <w:r w:rsidRPr="003262FE">
        <w:rPr>
          <w:rFonts w:eastAsia="Times New Roman"/>
          <w:spacing w:val="15"/>
          <w:sz w:val="20"/>
          <w:szCs w:val="20"/>
          <w:lang w:eastAsia="en-GB"/>
        </w:rPr>
        <w:t>LEAGUE</w:t>
      </w:r>
      <w:proofErr w:type="gramEnd"/>
      <w:r w:rsidRPr="003262FE">
        <w:rPr>
          <w:rFonts w:eastAsia="Times New Roman"/>
          <w:spacing w:val="15"/>
          <w:sz w:val="20"/>
          <w:szCs w:val="20"/>
          <w:lang w:eastAsia="en-GB"/>
        </w:rPr>
        <w:br/>
        <w:t>(a) The Association shall organise a League for competition between representing member clubs, arranged in a number of divisions determined by the number of teams.</w:t>
      </w:r>
      <w:r w:rsidRPr="003262FE">
        <w:rPr>
          <w:rFonts w:eastAsia="Times New Roman"/>
          <w:spacing w:val="15"/>
          <w:sz w:val="20"/>
          <w:szCs w:val="20"/>
          <w:lang w:eastAsia="en-GB"/>
        </w:rPr>
        <w:br/>
        <w:t>(b) All divisions of the League except possibly the lowest shall consist of nine teams, each of which shall play two matches (home and away) with each other team.</w:t>
      </w:r>
      <w:r w:rsidRPr="003262FE">
        <w:rPr>
          <w:rFonts w:eastAsia="Times New Roman"/>
          <w:spacing w:val="15"/>
          <w:sz w:val="20"/>
          <w:szCs w:val="20"/>
          <w:lang w:eastAsia="en-GB"/>
        </w:rPr>
        <w:br/>
        <w:t>(c) The lowest division of the League shall be arranged to accommodate the varying number of teams from year to year; and shall consist of a minimum of six teams, and a maximum of fourteen teams.</w:t>
      </w:r>
      <w:r w:rsidRPr="003262FE">
        <w:rPr>
          <w:rFonts w:eastAsia="Times New Roman"/>
          <w:spacing w:val="15"/>
          <w:sz w:val="20"/>
          <w:szCs w:val="20"/>
          <w:lang w:eastAsia="en-GB"/>
        </w:rPr>
        <w:br/>
        <w:t>(d) The Fixture Meeting may allow clubs to arrange one match for double points in place of home and away matches, provided that their opponents agree.</w:t>
      </w:r>
      <w:r w:rsidRPr="003262FE">
        <w:rPr>
          <w:rFonts w:eastAsia="Times New Roman"/>
          <w:spacing w:val="15"/>
          <w:sz w:val="20"/>
          <w:szCs w:val="20"/>
          <w:lang w:eastAsia="en-GB"/>
        </w:rPr>
        <w:br/>
        <w:t xml:space="preserve">(e) In Division </w:t>
      </w:r>
      <w:proofErr w:type="gramStart"/>
      <w:r w:rsidRPr="003262FE">
        <w:rPr>
          <w:rFonts w:eastAsia="Times New Roman"/>
          <w:spacing w:val="15"/>
          <w:sz w:val="20"/>
          <w:szCs w:val="20"/>
          <w:lang w:eastAsia="en-GB"/>
        </w:rPr>
        <w:t>One</w:t>
      </w:r>
      <w:proofErr w:type="gramEnd"/>
      <w:r w:rsidRPr="003262FE">
        <w:rPr>
          <w:rFonts w:eastAsia="Times New Roman"/>
          <w:spacing w:val="15"/>
          <w:sz w:val="20"/>
          <w:szCs w:val="20"/>
          <w:lang w:eastAsia="en-GB"/>
        </w:rPr>
        <w:t xml:space="preserve"> of the League a team shall consist of eight players.</w:t>
      </w:r>
      <w:r w:rsidRPr="003262FE">
        <w:rPr>
          <w:rFonts w:eastAsia="Times New Roman"/>
          <w:spacing w:val="15"/>
          <w:sz w:val="20"/>
          <w:szCs w:val="20"/>
          <w:lang w:eastAsia="en-GB"/>
        </w:rPr>
        <w:br/>
        <w:t>(f) In all other divisions of the League a team shall consist of six players.</w:t>
      </w:r>
      <w:r w:rsidRPr="003262FE">
        <w:rPr>
          <w:rFonts w:eastAsia="Times New Roman"/>
          <w:spacing w:val="15"/>
          <w:sz w:val="20"/>
          <w:szCs w:val="20"/>
          <w:lang w:eastAsia="en-GB"/>
        </w:rPr>
        <w:br/>
        <w:t>(g) Any team may apply for a vacancy in a higher division. [Added September 2008]</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Suggested proposal:</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w:t>
      </w:r>
      <w:proofErr w:type="gramStart"/>
      <w:r w:rsidRPr="003262FE">
        <w:rPr>
          <w:rFonts w:eastAsia="Times New Roman"/>
          <w:spacing w:val="15"/>
          <w:sz w:val="20"/>
          <w:szCs w:val="20"/>
          <w:lang w:eastAsia="en-GB"/>
        </w:rPr>
        <w:t>e</w:t>
      </w:r>
      <w:proofErr w:type="gramEnd"/>
      <w:r w:rsidRPr="003262FE">
        <w:rPr>
          <w:rFonts w:eastAsia="Times New Roman"/>
          <w:spacing w:val="15"/>
          <w:sz w:val="20"/>
          <w:szCs w:val="20"/>
          <w:lang w:eastAsia="en-GB"/>
        </w:rPr>
        <w:t>) is unchanged.</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 xml:space="preserve">(f) </w:t>
      </w:r>
      <w:proofErr w:type="gramStart"/>
      <w:r w:rsidRPr="003262FE">
        <w:rPr>
          <w:rFonts w:eastAsia="Times New Roman"/>
          <w:spacing w:val="15"/>
          <w:sz w:val="20"/>
          <w:szCs w:val="20"/>
          <w:lang w:eastAsia="en-GB"/>
        </w:rPr>
        <w:t>to</w:t>
      </w:r>
      <w:proofErr w:type="gramEnd"/>
      <w:r w:rsidRPr="003262FE">
        <w:rPr>
          <w:rFonts w:eastAsia="Times New Roman"/>
          <w:spacing w:val="15"/>
          <w:sz w:val="20"/>
          <w:szCs w:val="20"/>
          <w:lang w:eastAsia="en-GB"/>
        </w:rPr>
        <w:t xml:space="preserve"> read: In Divisions two three and four of the League a team shall consist of six players.</w:t>
      </w:r>
    </w:p>
    <w:p w:rsidR="00EB75ED" w:rsidRPr="003262FE" w:rsidRDefault="00EB75ED" w:rsidP="003262FE">
      <w:pPr>
        <w:spacing w:before="180" w:after="180"/>
        <w:rPr>
          <w:rFonts w:eastAsia="Times New Roman"/>
          <w:spacing w:val="15"/>
          <w:sz w:val="20"/>
          <w:szCs w:val="20"/>
          <w:lang w:eastAsia="en-GB"/>
        </w:rPr>
      </w:pPr>
      <w:proofErr w:type="gramStart"/>
      <w:r w:rsidRPr="003262FE">
        <w:rPr>
          <w:rFonts w:eastAsia="Times New Roman"/>
          <w:spacing w:val="15"/>
          <w:sz w:val="20"/>
          <w:szCs w:val="20"/>
          <w:lang w:eastAsia="en-GB"/>
        </w:rPr>
        <w:t>new</w:t>
      </w:r>
      <w:proofErr w:type="gramEnd"/>
      <w:r w:rsidRPr="003262FE">
        <w:rPr>
          <w:rFonts w:eastAsia="Times New Roman"/>
          <w:spacing w:val="15"/>
          <w:sz w:val="20"/>
          <w:szCs w:val="20"/>
          <w:lang w:eastAsia="en-GB"/>
        </w:rPr>
        <w:t xml:space="preserve"> (g) In Divisions five and below of the League a team shall consist of four players.</w:t>
      </w:r>
    </w:p>
    <w:p w:rsidR="00EB75ED" w:rsidRPr="003262FE" w:rsidRDefault="00EB75ED" w:rsidP="003262FE">
      <w:pPr>
        <w:spacing w:before="180" w:after="180"/>
        <w:rPr>
          <w:rFonts w:eastAsia="Times New Roman"/>
          <w:spacing w:val="15"/>
          <w:sz w:val="20"/>
          <w:szCs w:val="20"/>
          <w:lang w:eastAsia="en-GB"/>
        </w:rPr>
      </w:pPr>
      <w:proofErr w:type="gramStart"/>
      <w:r w:rsidRPr="003262FE">
        <w:rPr>
          <w:rFonts w:eastAsia="Times New Roman"/>
          <w:spacing w:val="15"/>
          <w:sz w:val="20"/>
          <w:szCs w:val="20"/>
          <w:lang w:eastAsia="en-GB"/>
        </w:rPr>
        <w:t>existing</w:t>
      </w:r>
      <w:proofErr w:type="gramEnd"/>
      <w:r w:rsidRPr="003262FE">
        <w:rPr>
          <w:rFonts w:eastAsia="Times New Roman"/>
          <w:spacing w:val="15"/>
          <w:sz w:val="20"/>
          <w:szCs w:val="20"/>
          <w:lang w:eastAsia="en-GB"/>
        </w:rPr>
        <w:t xml:space="preserve"> (g) to be renamed (h)</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b/>
          <w:bCs/>
          <w:spacing w:val="15"/>
          <w:sz w:val="20"/>
          <w:szCs w:val="20"/>
          <w:lang w:eastAsia="en-GB"/>
        </w:rPr>
        <w:t xml:space="preserve">General </w:t>
      </w:r>
      <w:proofErr w:type="gramStart"/>
      <w:r w:rsidRPr="003262FE">
        <w:rPr>
          <w:rFonts w:eastAsia="Times New Roman"/>
          <w:b/>
          <w:bCs/>
          <w:spacing w:val="15"/>
          <w:sz w:val="20"/>
          <w:szCs w:val="20"/>
          <w:lang w:eastAsia="en-GB"/>
        </w:rPr>
        <w:t>secretary’s</w:t>
      </w:r>
      <w:proofErr w:type="gramEnd"/>
      <w:r w:rsidRPr="003262FE">
        <w:rPr>
          <w:rFonts w:eastAsia="Times New Roman"/>
          <w:b/>
          <w:bCs/>
          <w:spacing w:val="15"/>
          <w:sz w:val="20"/>
          <w:szCs w:val="20"/>
          <w:lang w:eastAsia="en-GB"/>
        </w:rPr>
        <w:t xml:space="preserve"> report:</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Thanks to all locally who made this an entirely trouble free year for me. Any disputes were handled internally or by divisional secretaries as far as I recall.</w:t>
      </w:r>
      <w:r w:rsidRPr="003262FE">
        <w:rPr>
          <w:rFonts w:eastAsia="Times New Roman"/>
          <w:spacing w:val="15"/>
          <w:sz w:val="20"/>
          <w:szCs w:val="20"/>
          <w:lang w:eastAsia="en-GB"/>
        </w:rPr>
        <w:br/>
        <w:t xml:space="preserve">The ECF losing its government grant of £60 000 did impact on us: the Yorkshire Chess Association responded to the position stated by Andrew Farthing, finance director of the ECF, by agreeing to pay £2 a head per game played in the Saturday Yorkshire </w:t>
      </w:r>
      <w:r w:rsidRPr="003262FE">
        <w:rPr>
          <w:rFonts w:eastAsia="Times New Roman"/>
          <w:spacing w:val="15"/>
          <w:sz w:val="20"/>
          <w:szCs w:val="20"/>
          <w:lang w:eastAsia="en-GB"/>
        </w:rPr>
        <w:lastRenderedPageBreak/>
        <w:t>League. There was really little option and the main business of our own AGM we anticipate as being discussion and decision as to how we cover the increased costs. While we won’t be requiring ECF membership we will be encouraging it among the keener players, and much of the Yorkshire AGM consisted of our people urging Andrew, if he could, to defend the proposition that ECF membership is value for money for our members.</w:t>
      </w:r>
      <w:r w:rsidRPr="003262FE">
        <w:rPr>
          <w:rFonts w:eastAsia="Times New Roman"/>
          <w:spacing w:val="15"/>
          <w:sz w:val="20"/>
          <w:szCs w:val="20"/>
          <w:lang w:eastAsia="en-GB"/>
        </w:rPr>
        <w:br/>
        <w:t>Aside from these rumblings on the national stage, within our own boundaries we remain, we believe, the largest and probably the most competitive league in the country outside London. Over 300 players enjoyed chess and each other’s company; among many other events we held another successful congress; we were well represented in the British Championship, at the 4NCL and in congresses throughout the country; the success of players new and long established bearing witness to the continuing strength of chess in our area.</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Dave Latham</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b/>
          <w:bCs/>
          <w:spacing w:val="15"/>
          <w:sz w:val="20"/>
          <w:szCs w:val="20"/>
          <w:lang w:eastAsia="en-GB"/>
        </w:rPr>
        <w:t>Treasurer’s Report</w:t>
      </w:r>
      <w:proofErr w:type="gramStart"/>
      <w:r w:rsidRPr="003262FE">
        <w:rPr>
          <w:rFonts w:eastAsia="Times New Roman"/>
          <w:b/>
          <w:bCs/>
          <w:spacing w:val="15"/>
          <w:sz w:val="20"/>
          <w:szCs w:val="20"/>
          <w:lang w:eastAsia="en-GB"/>
        </w:rPr>
        <w:t>:</w:t>
      </w:r>
      <w:proofErr w:type="gramEnd"/>
      <w:r w:rsidRPr="003262FE">
        <w:rPr>
          <w:rFonts w:eastAsia="Times New Roman"/>
          <w:b/>
          <w:bCs/>
          <w:spacing w:val="15"/>
          <w:sz w:val="20"/>
          <w:szCs w:val="20"/>
          <w:lang w:eastAsia="en-GB"/>
        </w:rPr>
        <w:br/>
        <w:t>Accounts summary:</w:t>
      </w:r>
      <w:r w:rsidRPr="003262FE">
        <w:rPr>
          <w:rFonts w:eastAsia="Times New Roman"/>
          <w:spacing w:val="15"/>
          <w:sz w:val="20"/>
          <w:szCs w:val="20"/>
          <w:lang w:eastAsia="en-GB"/>
        </w:rPr>
        <w:t> Income of £217, expenditure £302, so excess of expenditure over income of £85. The amount in our General Fund carried forward decreased from £1603 to £1517. The detailed version will be available at the AGM.</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“PROPOSALS FOR CHANGES TO FEES”.</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Yorkshire Chess Association (YCA) has agreed to pay the English Chess Federation (ECF) a £2 board fee for each player who is not a member of the ECF for games played in the Yorkshire Leagues. The YCA will pass this on to us, but no longer charge us a registration fee for each player (£6).</w:t>
      </w:r>
      <w:r w:rsidRPr="003262FE">
        <w:rPr>
          <w:rFonts w:eastAsia="Times New Roman"/>
          <w:spacing w:val="15"/>
          <w:sz w:val="20"/>
          <w:szCs w:val="20"/>
          <w:lang w:eastAsia="en-GB"/>
        </w:rPr>
        <w:br/>
        <w:t>Using the number of games played last season, along with current members of the ECF as a guide, if no one else joins the ECF the YCA will send us a bill next year for around £466. This is calculated as follows</w:t>
      </w:r>
      <w:proofErr w:type="gramStart"/>
      <w:r w:rsidRPr="003262FE">
        <w:rPr>
          <w:rFonts w:eastAsia="Times New Roman"/>
          <w:spacing w:val="15"/>
          <w:sz w:val="20"/>
          <w:szCs w:val="20"/>
          <w:lang w:eastAsia="en-GB"/>
        </w:rPr>
        <w:t>:-</w:t>
      </w:r>
      <w:proofErr w:type="gramEnd"/>
      <w:r w:rsidRPr="003262FE">
        <w:rPr>
          <w:rFonts w:eastAsia="Times New Roman"/>
          <w:spacing w:val="15"/>
          <w:sz w:val="20"/>
          <w:szCs w:val="20"/>
          <w:lang w:eastAsia="en-GB"/>
        </w:rPr>
        <w:t xml:space="preserve"> Affiliation Fee £10, entry fees for teams £50 (£10 each), game fees £406. Present Sheffield &amp; District game fees for Yorkshire matches are £3 (£1.50 concessions). After deductions for petrol etc. the team captains usually have a small surplus. The final shortfall will be in the region of £400.</w:t>
      </w:r>
      <w:r w:rsidRPr="003262FE">
        <w:rPr>
          <w:rFonts w:eastAsia="Times New Roman"/>
          <w:spacing w:val="15"/>
          <w:sz w:val="20"/>
          <w:szCs w:val="20"/>
          <w:lang w:eastAsia="en-GB"/>
        </w:rPr>
        <w:br/>
        <w:t>I do not consider that not playing in the Yorkshire Leagues is an option, and therefore I propose the following changes to our fees.</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Proposal</w:t>
      </w:r>
      <w:proofErr w:type="gramStart"/>
      <w:r w:rsidRPr="003262FE">
        <w:rPr>
          <w:rFonts w:eastAsia="Times New Roman"/>
          <w:spacing w:val="15"/>
          <w:sz w:val="20"/>
          <w:szCs w:val="20"/>
          <w:lang w:eastAsia="en-GB"/>
        </w:rPr>
        <w:t>:-</w:t>
      </w:r>
      <w:proofErr w:type="gramEnd"/>
      <w:r w:rsidRPr="003262FE">
        <w:rPr>
          <w:rFonts w:eastAsia="Times New Roman"/>
          <w:spacing w:val="15"/>
          <w:sz w:val="20"/>
          <w:szCs w:val="20"/>
          <w:lang w:eastAsia="en-GB"/>
        </w:rPr>
        <w:t xml:space="preserve"> Increase Yorkshire Game Fee (with rebate for ECF members), and increase Sheffield &amp; District Club Membership fees.</w:t>
      </w:r>
      <w:r w:rsidRPr="003262FE">
        <w:rPr>
          <w:rFonts w:eastAsia="Times New Roman"/>
          <w:spacing w:val="15"/>
          <w:sz w:val="20"/>
          <w:szCs w:val="20"/>
          <w:lang w:eastAsia="en-GB"/>
        </w:rPr>
        <w:br/>
        <w:t>I suggest £4 with £2 rebate (Concessions £3 with £2 rebate) for the Yorkshire fees, and £8 (up from £4) for our Club fees.</w:t>
      </w:r>
      <w:r w:rsidRPr="003262FE">
        <w:rPr>
          <w:rFonts w:eastAsia="Times New Roman"/>
          <w:spacing w:val="15"/>
          <w:sz w:val="20"/>
          <w:szCs w:val="20"/>
          <w:lang w:eastAsia="en-GB"/>
        </w:rPr>
        <w:br/>
        <w:t>ECF membership costs £13/year (juniors £9) if joined before the end of October – add £1 if joining later. I will send application forms to Team Captains.</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Any measures taken now will need to be reassessed next year.</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John Mercy, Treasurer.</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b/>
          <w:bCs/>
          <w:spacing w:val="15"/>
          <w:sz w:val="20"/>
          <w:szCs w:val="20"/>
          <w:lang w:eastAsia="en-GB"/>
        </w:rPr>
        <w:t>Report of S&amp;DCA Division II (Weston Trophy) Season 2011 – 12 </w:t>
      </w:r>
      <w:r w:rsidRPr="003262FE">
        <w:rPr>
          <w:rFonts w:eastAsia="Times New Roman"/>
          <w:spacing w:val="15"/>
          <w:sz w:val="20"/>
          <w:szCs w:val="20"/>
          <w:lang w:eastAsia="en-GB"/>
        </w:rPr>
        <w:br/>
      </w:r>
      <w:proofErr w:type="gramStart"/>
      <w:r w:rsidRPr="003262FE">
        <w:rPr>
          <w:rFonts w:eastAsia="Times New Roman"/>
          <w:spacing w:val="15"/>
          <w:sz w:val="20"/>
          <w:szCs w:val="20"/>
          <w:lang w:eastAsia="en-GB"/>
        </w:rPr>
        <w:t>It’s</w:t>
      </w:r>
      <w:proofErr w:type="gramEnd"/>
      <w:r w:rsidRPr="003262FE">
        <w:rPr>
          <w:rFonts w:eastAsia="Times New Roman"/>
          <w:spacing w:val="15"/>
          <w:sz w:val="20"/>
          <w:szCs w:val="20"/>
          <w:lang w:eastAsia="en-GB"/>
        </w:rPr>
        <w:t xml:space="preserve"> congratulations to both Phoenix ‘A’ and SASCA ‘A’, both making a quick return to Division I.</w:t>
      </w:r>
      <w:r w:rsidRPr="003262FE">
        <w:rPr>
          <w:rFonts w:eastAsia="Times New Roman"/>
          <w:spacing w:val="15"/>
          <w:sz w:val="20"/>
          <w:szCs w:val="20"/>
          <w:lang w:eastAsia="en-GB"/>
        </w:rPr>
        <w:br/>
        <w:t>Both clubs had the undoubted advantage of being able to call upon a number of strong players throughout the season. This in the end proved too strong for the other teams in the league although Nomads ‘C’ gave second placed SASCA an excellent run for their money primarily due to the latter managing to draw 6 of their matches, (something they will have to improve upon next season if they are not to make an immediate return to Division II), and only winning 8 (50%).</w:t>
      </w:r>
      <w:r w:rsidRPr="003262FE">
        <w:rPr>
          <w:rFonts w:eastAsia="Times New Roman"/>
          <w:spacing w:val="15"/>
          <w:sz w:val="20"/>
          <w:szCs w:val="20"/>
          <w:lang w:eastAsia="en-GB"/>
        </w:rPr>
        <w:br/>
        <w:t>It looked as though Phoenix were going to finish with a 100% winning record until they came across a determined Worksop ‘B’ team, outpointing them on 4 of the 5 boards with a default on the 6th board. Phoenix’s only other loss came at the hands of Nomads ‘C’. Nevertheless, 28 points out of a maximum 32 is a creditable score by any one’s standards.</w:t>
      </w:r>
      <w:r w:rsidRPr="003262FE">
        <w:rPr>
          <w:rFonts w:eastAsia="Times New Roman"/>
          <w:spacing w:val="15"/>
          <w:sz w:val="20"/>
          <w:szCs w:val="20"/>
          <w:lang w:eastAsia="en-GB"/>
        </w:rPr>
        <w:br/>
        <w:t xml:space="preserve">The division was effectively split into the top 3 teams and the remainders, (somewhat </w:t>
      </w:r>
      <w:r w:rsidRPr="003262FE">
        <w:rPr>
          <w:rFonts w:eastAsia="Times New Roman"/>
          <w:spacing w:val="15"/>
          <w:sz w:val="20"/>
          <w:szCs w:val="20"/>
          <w:lang w:eastAsia="en-GB"/>
        </w:rPr>
        <w:lastRenderedPageBreak/>
        <w:t>like football’s Premiership clubs), perhaps with the exception of Stannington ‘A’. Stannington made a valiant effort to stay with the leading pack but could not sustain early pressure and sadly began to fall away.</w:t>
      </w:r>
      <w:r w:rsidRPr="003262FE">
        <w:rPr>
          <w:rFonts w:eastAsia="Times New Roman"/>
          <w:spacing w:val="15"/>
          <w:sz w:val="20"/>
          <w:szCs w:val="20"/>
          <w:lang w:eastAsia="en-GB"/>
        </w:rPr>
        <w:br/>
        <w:t>Regarding the rest it was a relatively close run race to avoid relegation, myself having as much interest as a Wombwell player as well as being league secretary! For quite some time it looked as though Worksop would succumb but managed a Houdini act against Phoenix and drawing against SASCA both in the second half of the season. And so it’s commiserations to both Clay Cross ‘A’ and Woodseats ‘B’, both narrowly failing to avoid the drop.</w:t>
      </w:r>
      <w:r w:rsidRPr="003262FE">
        <w:rPr>
          <w:rFonts w:eastAsia="Times New Roman"/>
          <w:spacing w:val="15"/>
          <w:sz w:val="20"/>
          <w:szCs w:val="20"/>
          <w:lang w:eastAsia="en-GB"/>
        </w:rPr>
        <w:br/>
        <w:t xml:space="preserve">Finally, I would like to thank all club captains/secretaries for returning the scores efficiently and promptly throughout the season. Further thanks go to the </w:t>
      </w:r>
      <w:proofErr w:type="spellStart"/>
      <w:r w:rsidRPr="003262FE">
        <w:rPr>
          <w:rFonts w:eastAsia="Times New Roman"/>
          <w:spacing w:val="15"/>
          <w:sz w:val="20"/>
          <w:szCs w:val="20"/>
          <w:lang w:eastAsia="en-GB"/>
        </w:rPr>
        <w:t>Chessnuts</w:t>
      </w:r>
      <w:proofErr w:type="spellEnd"/>
      <w:r w:rsidRPr="003262FE">
        <w:rPr>
          <w:rFonts w:eastAsia="Times New Roman"/>
          <w:spacing w:val="15"/>
          <w:sz w:val="20"/>
          <w:szCs w:val="20"/>
          <w:lang w:eastAsia="en-GB"/>
        </w:rPr>
        <w:t xml:space="preserve"> website designers, being not the best IT ‘person’, the site truly is a delight to administer.</w:t>
      </w:r>
      <w:r w:rsidRPr="003262FE">
        <w:rPr>
          <w:rFonts w:eastAsia="Times New Roman"/>
          <w:spacing w:val="15"/>
          <w:sz w:val="20"/>
          <w:szCs w:val="20"/>
          <w:lang w:eastAsia="en-GB"/>
        </w:rPr>
        <w:br/>
        <w:t>Tony Perry, (</w:t>
      </w:r>
      <w:proofErr w:type="spellStart"/>
      <w:r w:rsidRPr="003262FE">
        <w:rPr>
          <w:rFonts w:eastAsia="Times New Roman"/>
          <w:spacing w:val="15"/>
          <w:sz w:val="20"/>
          <w:szCs w:val="20"/>
          <w:lang w:eastAsia="en-GB"/>
        </w:rPr>
        <w:t>Div</w:t>
      </w:r>
      <w:proofErr w:type="spellEnd"/>
      <w:r w:rsidRPr="003262FE">
        <w:rPr>
          <w:rFonts w:eastAsia="Times New Roman"/>
          <w:spacing w:val="15"/>
          <w:sz w:val="20"/>
          <w:szCs w:val="20"/>
          <w:lang w:eastAsia="en-GB"/>
        </w:rPr>
        <w:t xml:space="preserve"> II Secretary).</w:t>
      </w:r>
      <w:r w:rsidRPr="003262FE">
        <w:rPr>
          <w:rFonts w:eastAsia="Times New Roman"/>
          <w:spacing w:val="15"/>
          <w:sz w:val="20"/>
          <w:szCs w:val="20"/>
          <w:lang w:eastAsia="en-GB"/>
        </w:rPr>
        <w:br/>
        <w:t>____________________________________________________________________________________________________________</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b/>
          <w:bCs/>
          <w:spacing w:val="15"/>
          <w:sz w:val="20"/>
          <w:szCs w:val="20"/>
          <w:lang w:eastAsia="en-GB"/>
        </w:rPr>
        <w:t>Reports for Sheffield and District Chess Association AGM</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Davy Trophy</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After the first few matches it appeared that it might be a close run league with Nomads edging home 4.5-3.5 and Chesterfield drawing 4-4. However the draw Chesterfield scored was to be the only point they dropped and a run of 15 consecutive wins saw the league title clinched with something to spare. The struggle to avoid relegation proved more interesting with several clubs appearing in danger until the end of the season when there was relegation for both Rotherham clubs. There were three defaulted matches which bucked the trend of recent years.</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Athenaeum trophy</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 xml:space="preserve">It was nice to see the Deaf Association win the division after a close tussle with Nomads D. At the bottom end of the division SASCA and Ecclesall both struggled throughout the season SASCA’s </w:t>
      </w:r>
      <w:proofErr w:type="gramStart"/>
      <w:r w:rsidRPr="003262FE">
        <w:rPr>
          <w:rFonts w:eastAsia="Times New Roman"/>
          <w:spacing w:val="15"/>
          <w:sz w:val="20"/>
          <w:szCs w:val="20"/>
          <w:lang w:eastAsia="en-GB"/>
        </w:rPr>
        <w:t>cause</w:t>
      </w:r>
      <w:proofErr w:type="gramEnd"/>
      <w:r w:rsidRPr="003262FE">
        <w:rPr>
          <w:rFonts w:eastAsia="Times New Roman"/>
          <w:spacing w:val="15"/>
          <w:sz w:val="20"/>
          <w:szCs w:val="20"/>
          <w:lang w:eastAsia="en-GB"/>
        </w:rPr>
        <w:t xml:space="preserve"> was not helped by defaulted matches. Games were played in a sporting manner but a noticeable trend of defaulted matches has begun to creep in.</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Richardson Cup</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The first round saw two first division teams knocked out the Phoenix win against Worksop was not a real upset but the Woodseats 3 victory over Rotherham was the start of a great giant killing run. There were many close matches and the final Woodseats against Nomads was a tense and close tie with Nomads winning narrowly.</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Richardson Plate</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There were several one sided matches and the eventual final was an n all first division clash which saw Worksop win in some style against Rotherham. All ties were played promptly and in good spirit,</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Summer League</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15 teams competed in three divisions during the summer. Many matches were conducted over more than the minimum four boards and there was a general spirit of friendliness with teams often manipulating team selection so that close encounters were the order of the day.</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Division 1</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Chesterfield won all eight matches and clinched the first division title with something to spare. The relegation issue hung on the last match with ……….</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Davison 2A</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lastRenderedPageBreak/>
        <w:t>Chesterfield won the division dropping three draws but the division was closely contested.</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Division 2B</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The eventual winners were……….</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Postal / Correspondence chess</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 xml:space="preserve">Playing under the name of White Rose the Sheffield teams enjoyed another successful season. The first team playing in the British final finished second the second team won the BCCL championship and the third team won Division one. In the </w:t>
      </w:r>
      <w:proofErr w:type="spellStart"/>
      <w:r w:rsidRPr="003262FE">
        <w:rPr>
          <w:rFonts w:eastAsia="Times New Roman"/>
          <w:spacing w:val="15"/>
          <w:sz w:val="20"/>
          <w:szCs w:val="20"/>
          <w:lang w:eastAsia="en-GB"/>
        </w:rPr>
        <w:t>Schmeinmind</w:t>
      </w:r>
      <w:proofErr w:type="spellEnd"/>
      <w:r w:rsidRPr="003262FE">
        <w:rPr>
          <w:rFonts w:eastAsia="Times New Roman"/>
          <w:spacing w:val="15"/>
          <w:sz w:val="20"/>
          <w:szCs w:val="20"/>
          <w:lang w:eastAsia="en-GB"/>
        </w:rPr>
        <w:t xml:space="preserve"> international league the team won division 4 and gained promotion to division 3. These results all happened after the last AGM and the current season in drawing towards a close the first team are well placed in the British final but may well have to settle for second place again, the second team have competed gamely but are unlikely to win the BCCL championship again, the third team have worked hard but the step up in class has proved taxing and a </w:t>
      </w:r>
      <w:proofErr w:type="spellStart"/>
      <w:r w:rsidRPr="003262FE">
        <w:rPr>
          <w:rFonts w:eastAsia="Times New Roman"/>
          <w:spacing w:val="15"/>
          <w:sz w:val="20"/>
          <w:szCs w:val="20"/>
          <w:lang w:eastAsia="en-GB"/>
        </w:rPr>
        <w:t>mid table</w:t>
      </w:r>
      <w:proofErr w:type="spellEnd"/>
      <w:r w:rsidRPr="003262FE">
        <w:rPr>
          <w:rFonts w:eastAsia="Times New Roman"/>
          <w:spacing w:val="15"/>
          <w:sz w:val="20"/>
          <w:szCs w:val="20"/>
          <w:lang w:eastAsia="en-GB"/>
        </w:rPr>
        <w:t xml:space="preserve"> position is the likely outcome.</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 xml:space="preserve">A Sheffield individual championship was organised and Pete </w:t>
      </w:r>
      <w:proofErr w:type="spellStart"/>
      <w:r w:rsidRPr="003262FE">
        <w:rPr>
          <w:rFonts w:eastAsia="Times New Roman"/>
          <w:spacing w:val="15"/>
          <w:sz w:val="20"/>
          <w:szCs w:val="20"/>
          <w:lang w:eastAsia="en-GB"/>
        </w:rPr>
        <w:t>Hulse</w:t>
      </w:r>
      <w:proofErr w:type="spellEnd"/>
      <w:r w:rsidRPr="003262FE">
        <w:rPr>
          <w:rFonts w:eastAsia="Times New Roman"/>
          <w:spacing w:val="15"/>
          <w:sz w:val="20"/>
          <w:szCs w:val="20"/>
          <w:lang w:eastAsia="en-GB"/>
        </w:rPr>
        <w:t xml:space="preserve"> (Woodseats) was a </w:t>
      </w:r>
      <w:proofErr w:type="spellStart"/>
      <w:r w:rsidRPr="003262FE">
        <w:rPr>
          <w:rFonts w:eastAsia="Times New Roman"/>
          <w:spacing w:val="15"/>
          <w:sz w:val="20"/>
          <w:szCs w:val="20"/>
          <w:lang w:eastAsia="en-GB"/>
        </w:rPr>
        <w:t>well deserved</w:t>
      </w:r>
      <w:proofErr w:type="spellEnd"/>
      <w:r w:rsidRPr="003262FE">
        <w:rPr>
          <w:rFonts w:eastAsia="Times New Roman"/>
          <w:spacing w:val="15"/>
          <w:sz w:val="20"/>
          <w:szCs w:val="20"/>
          <w:lang w:eastAsia="en-GB"/>
        </w:rPr>
        <w:t xml:space="preserve"> winner in a close fought contest. The second championship is well underway with a </w:t>
      </w:r>
      <w:proofErr w:type="gramStart"/>
      <w:r w:rsidRPr="003262FE">
        <w:rPr>
          <w:rFonts w:eastAsia="Times New Roman"/>
          <w:spacing w:val="15"/>
          <w:sz w:val="20"/>
          <w:szCs w:val="20"/>
          <w:lang w:eastAsia="en-GB"/>
        </w:rPr>
        <w:t>challengers</w:t>
      </w:r>
      <w:proofErr w:type="gramEnd"/>
      <w:r w:rsidRPr="003262FE">
        <w:rPr>
          <w:rFonts w:eastAsia="Times New Roman"/>
          <w:spacing w:val="15"/>
          <w:sz w:val="20"/>
          <w:szCs w:val="20"/>
          <w:lang w:eastAsia="en-GB"/>
        </w:rPr>
        <w:t xml:space="preserve"> tournament also in progress. (We could do with a trophy!)</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 xml:space="preserve">Two Sheffield League teams took part in the </w:t>
      </w:r>
      <w:proofErr w:type="spellStart"/>
      <w:r w:rsidRPr="003262FE">
        <w:rPr>
          <w:rFonts w:eastAsia="Times New Roman"/>
          <w:spacing w:val="15"/>
          <w:sz w:val="20"/>
          <w:szCs w:val="20"/>
          <w:lang w:eastAsia="en-GB"/>
        </w:rPr>
        <w:t>Avison</w:t>
      </w:r>
      <w:proofErr w:type="spellEnd"/>
      <w:r w:rsidRPr="003262FE">
        <w:rPr>
          <w:rFonts w:eastAsia="Times New Roman"/>
          <w:spacing w:val="15"/>
          <w:sz w:val="20"/>
          <w:szCs w:val="20"/>
          <w:lang w:eastAsia="en-GB"/>
        </w:rPr>
        <w:t xml:space="preserve"> Shield (team championship) with Worksop finishing runners up and Woodseats finishing in third place. Both teams are competing in this </w:t>
      </w:r>
      <w:proofErr w:type="gramStart"/>
      <w:r w:rsidRPr="003262FE">
        <w:rPr>
          <w:rFonts w:eastAsia="Times New Roman"/>
          <w:spacing w:val="15"/>
          <w:sz w:val="20"/>
          <w:szCs w:val="20"/>
          <w:lang w:eastAsia="en-GB"/>
        </w:rPr>
        <w:t>teams</w:t>
      </w:r>
      <w:proofErr w:type="gramEnd"/>
      <w:r w:rsidRPr="003262FE">
        <w:rPr>
          <w:rFonts w:eastAsia="Times New Roman"/>
          <w:spacing w:val="15"/>
          <w:sz w:val="20"/>
          <w:szCs w:val="20"/>
          <w:lang w:eastAsia="en-GB"/>
        </w:rPr>
        <w:t xml:space="preserve"> event</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__________________________________________________________________________________________________</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b/>
          <w:bCs/>
          <w:spacing w:val="15"/>
          <w:sz w:val="20"/>
          <w:szCs w:val="20"/>
          <w:lang w:eastAsia="en-GB"/>
        </w:rPr>
        <w:t>Sheffield Congress Review 2012</w:t>
      </w:r>
      <w:r w:rsidRPr="003262FE">
        <w:rPr>
          <w:rFonts w:eastAsia="Times New Roman"/>
          <w:spacing w:val="15"/>
          <w:sz w:val="20"/>
          <w:szCs w:val="20"/>
          <w:lang w:eastAsia="en-GB"/>
        </w:rPr>
        <w:br/>
        <w:t>Last year’s Sheffield Congress was a great success, with over 120 players competing and a number winning entry to the British Championships as a result. This year, the venue had changed as we relocated to the grandiose setting of King Edward VII School, and the Congress date had shifted back in the calendar to late June/early July to avoid school exams. There was no British Championship place up for grabs this year, but on offer was the title of Yorkshire Champion to the highest placed Yorkshire-qualified player in the Open. With four sections divided almost equally in terms of competitors, overall entries were up by around 10% and a late influx of juniors helped boost the field.</w:t>
      </w:r>
      <w:r w:rsidRPr="003262FE">
        <w:rPr>
          <w:rFonts w:eastAsia="Times New Roman"/>
          <w:spacing w:val="15"/>
          <w:sz w:val="20"/>
          <w:szCs w:val="20"/>
          <w:lang w:eastAsia="en-GB"/>
        </w:rPr>
        <w:br/>
        <w:t xml:space="preserve">Craig Chatterton and Tony Perry were also part of the leading pack – but both lasted the distance and despite never actually meeting across the board, shared first prize with 4½ out of 5. Junior Henry Withington picked up third place with a fine result in only his second Congress. Another junior, Sam </w:t>
      </w:r>
      <w:proofErr w:type="spellStart"/>
      <w:r w:rsidRPr="003262FE">
        <w:rPr>
          <w:rFonts w:eastAsia="Times New Roman"/>
          <w:spacing w:val="15"/>
          <w:sz w:val="20"/>
          <w:szCs w:val="20"/>
          <w:lang w:eastAsia="en-GB"/>
        </w:rPr>
        <w:t>Cobbold</w:t>
      </w:r>
      <w:proofErr w:type="spellEnd"/>
      <w:r w:rsidRPr="003262FE">
        <w:rPr>
          <w:rFonts w:eastAsia="Times New Roman"/>
          <w:spacing w:val="15"/>
          <w:sz w:val="20"/>
          <w:szCs w:val="20"/>
          <w:lang w:eastAsia="en-GB"/>
        </w:rPr>
        <w:t>, picked up the best game prize.</w:t>
      </w:r>
      <w:r w:rsidRPr="003262FE">
        <w:rPr>
          <w:rFonts w:eastAsia="Times New Roman"/>
          <w:spacing w:val="15"/>
          <w:sz w:val="20"/>
          <w:szCs w:val="20"/>
          <w:lang w:eastAsia="en-GB"/>
        </w:rPr>
        <w:br/>
        <w:t xml:space="preserve">There was a seven-way share of third place for Chris Ross, Paul Featherstone, Paul Middleton, Barry Edgar, James Thomson, Stephen Crockett and local Sheffield (and Clay Cross) player, </w:t>
      </w:r>
      <w:proofErr w:type="spellStart"/>
      <w:r w:rsidRPr="003262FE">
        <w:rPr>
          <w:rFonts w:eastAsia="Times New Roman"/>
          <w:spacing w:val="15"/>
          <w:sz w:val="20"/>
          <w:szCs w:val="20"/>
          <w:lang w:eastAsia="en-GB"/>
        </w:rPr>
        <w:t>Armine</w:t>
      </w:r>
      <w:proofErr w:type="spellEnd"/>
      <w:r w:rsidRPr="003262FE">
        <w:rPr>
          <w:rFonts w:eastAsia="Times New Roman"/>
          <w:spacing w:val="15"/>
          <w:sz w:val="20"/>
          <w:szCs w:val="20"/>
          <w:lang w:eastAsia="en-GB"/>
        </w:rPr>
        <w:t xml:space="preserve"> </w:t>
      </w:r>
      <w:proofErr w:type="spellStart"/>
      <w:r w:rsidRPr="003262FE">
        <w:rPr>
          <w:rFonts w:eastAsia="Times New Roman"/>
          <w:spacing w:val="15"/>
          <w:sz w:val="20"/>
          <w:szCs w:val="20"/>
          <w:lang w:eastAsia="en-GB"/>
        </w:rPr>
        <w:t>Mashdian</w:t>
      </w:r>
      <w:proofErr w:type="spellEnd"/>
      <w:r w:rsidRPr="003262FE">
        <w:rPr>
          <w:rFonts w:eastAsia="Times New Roman"/>
          <w:spacing w:val="15"/>
          <w:sz w:val="20"/>
          <w:szCs w:val="20"/>
          <w:lang w:eastAsia="en-GB"/>
        </w:rPr>
        <w:t xml:space="preserve"> in the Intermediate. Chris Willey and Noel </w:t>
      </w:r>
      <w:proofErr w:type="spellStart"/>
      <w:r w:rsidRPr="003262FE">
        <w:rPr>
          <w:rFonts w:eastAsia="Times New Roman"/>
          <w:spacing w:val="15"/>
          <w:sz w:val="20"/>
          <w:szCs w:val="20"/>
          <w:lang w:eastAsia="en-GB"/>
        </w:rPr>
        <w:t>Boustred</w:t>
      </w:r>
      <w:proofErr w:type="spellEnd"/>
      <w:r w:rsidRPr="003262FE">
        <w:rPr>
          <w:rFonts w:eastAsia="Times New Roman"/>
          <w:spacing w:val="15"/>
          <w:sz w:val="20"/>
          <w:szCs w:val="20"/>
          <w:lang w:eastAsia="en-GB"/>
        </w:rPr>
        <w:t xml:space="preserve"> shared the top prize. Shane Frith picked up a best game prize in this section – although this in no way condones the approach of going out on the town on Saturday night if you find yourself on ½ a point after the first three rounds…</w:t>
      </w:r>
      <w:r w:rsidRPr="003262FE">
        <w:rPr>
          <w:rFonts w:eastAsia="Times New Roman"/>
          <w:spacing w:val="15"/>
          <w:sz w:val="20"/>
          <w:szCs w:val="20"/>
          <w:lang w:eastAsia="en-GB"/>
        </w:rPr>
        <w:br/>
        <w:t xml:space="preserve">The Major was keenly contested; by the end of the tournament five players remained unbeaten. Robert Taylor, Mark Radford, Raymond Gamble and Mark Whitehead all tied for third place without ever losing – Dean Hartley joined them after overcoming early round jitters to win his last three games. Mark Whitehead also picked up the best game prize. </w:t>
      </w:r>
      <w:proofErr w:type="spellStart"/>
      <w:r w:rsidRPr="003262FE">
        <w:rPr>
          <w:rFonts w:eastAsia="Times New Roman"/>
          <w:spacing w:val="15"/>
          <w:sz w:val="20"/>
          <w:szCs w:val="20"/>
          <w:lang w:eastAsia="en-GB"/>
        </w:rPr>
        <w:t>Farshad</w:t>
      </w:r>
      <w:proofErr w:type="spellEnd"/>
      <w:r w:rsidRPr="003262FE">
        <w:rPr>
          <w:rFonts w:eastAsia="Times New Roman"/>
          <w:spacing w:val="15"/>
          <w:sz w:val="20"/>
          <w:szCs w:val="20"/>
          <w:lang w:eastAsia="en-GB"/>
        </w:rPr>
        <w:t xml:space="preserve"> Ai ran out overall winner – Charles </w:t>
      </w:r>
      <w:proofErr w:type="spellStart"/>
      <w:r w:rsidRPr="003262FE">
        <w:rPr>
          <w:rFonts w:eastAsia="Times New Roman"/>
          <w:spacing w:val="15"/>
          <w:sz w:val="20"/>
          <w:szCs w:val="20"/>
          <w:lang w:eastAsia="en-GB"/>
        </w:rPr>
        <w:t>McAleenan</w:t>
      </w:r>
      <w:proofErr w:type="spellEnd"/>
      <w:r w:rsidRPr="003262FE">
        <w:rPr>
          <w:rFonts w:eastAsia="Times New Roman"/>
          <w:spacing w:val="15"/>
          <w:sz w:val="20"/>
          <w:szCs w:val="20"/>
          <w:lang w:eastAsia="en-GB"/>
        </w:rPr>
        <w:t xml:space="preserve"> was runner-up after only drawing his final game.</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 xml:space="preserve">Several of Yorkshire’s finest featured amongst the top seeds for the Open, with Icelander Pall </w:t>
      </w:r>
      <w:proofErr w:type="spellStart"/>
      <w:r w:rsidRPr="003262FE">
        <w:rPr>
          <w:rFonts w:eastAsia="Times New Roman"/>
          <w:spacing w:val="15"/>
          <w:sz w:val="20"/>
          <w:szCs w:val="20"/>
          <w:lang w:eastAsia="en-GB"/>
        </w:rPr>
        <w:t>Thorarinsson</w:t>
      </w:r>
      <w:proofErr w:type="spellEnd"/>
      <w:r w:rsidRPr="003262FE">
        <w:rPr>
          <w:rFonts w:eastAsia="Times New Roman"/>
          <w:spacing w:val="15"/>
          <w:sz w:val="20"/>
          <w:szCs w:val="20"/>
          <w:lang w:eastAsia="en-GB"/>
        </w:rPr>
        <w:t xml:space="preserve">, who had travelled up from London to participate, being the most likely threat from beyond the county boundaries. Across the five rounds there were a number of exciting games and when big names such as Oliver Jackson and </w:t>
      </w:r>
      <w:r w:rsidRPr="003262FE">
        <w:rPr>
          <w:rFonts w:eastAsia="Times New Roman"/>
          <w:spacing w:val="15"/>
          <w:sz w:val="20"/>
          <w:szCs w:val="20"/>
          <w:lang w:eastAsia="en-GB"/>
        </w:rPr>
        <w:lastRenderedPageBreak/>
        <w:t xml:space="preserve">Oskar </w:t>
      </w:r>
      <w:proofErr w:type="spellStart"/>
      <w:r w:rsidRPr="003262FE">
        <w:rPr>
          <w:rFonts w:eastAsia="Times New Roman"/>
          <w:spacing w:val="15"/>
          <w:sz w:val="20"/>
          <w:szCs w:val="20"/>
          <w:lang w:eastAsia="en-GB"/>
        </w:rPr>
        <w:t>Hackner</w:t>
      </w:r>
      <w:proofErr w:type="spellEnd"/>
      <w:r w:rsidRPr="003262FE">
        <w:rPr>
          <w:rFonts w:eastAsia="Times New Roman"/>
          <w:spacing w:val="15"/>
          <w:sz w:val="20"/>
          <w:szCs w:val="20"/>
          <w:lang w:eastAsia="en-GB"/>
        </w:rPr>
        <w:t xml:space="preserve"> fail to score better than 50%, it is clear that competition was fierce. In the final round, there was no quarter given and the battle on board two saw Jos Woolley defeat Peter Shaw with barely seconds remaining to tie for second place with Jim Burnett. Jim was to go on to win the title of Yorkshire Champion on sum of progressive scores.</w:t>
      </w:r>
      <w:r w:rsidRPr="003262FE">
        <w:rPr>
          <w:rFonts w:eastAsia="Times New Roman"/>
          <w:spacing w:val="15"/>
          <w:sz w:val="20"/>
          <w:szCs w:val="20"/>
          <w:lang w:eastAsia="en-GB"/>
        </w:rPr>
        <w:br/>
        <w:t>First place, however, would come down to the final match between Pall and top seed Jon Nelson; after a long struggle Pall came out on top to take the title; it was little consolation to Jon that his first round assault on Mike Hankinson picked up the best game prize!</w:t>
      </w:r>
      <w:r w:rsidRPr="003262FE">
        <w:rPr>
          <w:rFonts w:eastAsia="Times New Roman"/>
          <w:spacing w:val="15"/>
          <w:sz w:val="20"/>
          <w:szCs w:val="20"/>
          <w:lang w:eastAsia="en-GB"/>
        </w:rPr>
        <w:br/>
        <w:t xml:space="preserve">Overall, the tournament was a great success. The venue was well presented and provided ample space, the catering was well received and most, if not all, competitors appeared to enjoy the games and the event itself. Thanks to Nick Mahoney, Neil </w:t>
      </w:r>
      <w:proofErr w:type="spellStart"/>
      <w:r w:rsidRPr="003262FE">
        <w:rPr>
          <w:rFonts w:eastAsia="Times New Roman"/>
          <w:spacing w:val="15"/>
          <w:sz w:val="20"/>
          <w:szCs w:val="20"/>
          <w:lang w:eastAsia="en-GB"/>
        </w:rPr>
        <w:t>Lowther</w:t>
      </w:r>
      <w:proofErr w:type="spellEnd"/>
      <w:r w:rsidRPr="003262FE">
        <w:rPr>
          <w:rFonts w:eastAsia="Times New Roman"/>
          <w:spacing w:val="15"/>
          <w:sz w:val="20"/>
          <w:szCs w:val="20"/>
          <w:lang w:eastAsia="en-GB"/>
        </w:rPr>
        <w:t xml:space="preserve"> and Steve Mann for their arbiter roles, and for keeping the event running smoothly from start to finish. Special thanks of course to Paul Bailey, Steve Mann, Dave Latham and Brian Stephenson, who scoped out the venue (when it became clear that Firth Park was going to be too expensive), got all the arrangements in place and pulled the whole thing together in double-quick time. The Sheffield Congress has now established itself in the city, and let’s hope we can take it from strength to strength over the coming years.</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Full list of prize-winners</w:t>
      </w:r>
      <w:r w:rsidRPr="003262FE">
        <w:rPr>
          <w:rFonts w:eastAsia="Times New Roman"/>
          <w:spacing w:val="15"/>
          <w:sz w:val="20"/>
          <w:szCs w:val="20"/>
          <w:lang w:eastAsia="en-GB"/>
        </w:rPr>
        <w:br/>
        <w:t>Open</w:t>
      </w:r>
      <w:r w:rsidRPr="003262FE">
        <w:rPr>
          <w:rFonts w:eastAsia="Times New Roman"/>
          <w:spacing w:val="15"/>
          <w:sz w:val="20"/>
          <w:szCs w:val="20"/>
          <w:lang w:eastAsia="en-GB"/>
        </w:rPr>
        <w:br/>
        <w:t xml:space="preserve">1st Pall </w:t>
      </w:r>
      <w:proofErr w:type="spellStart"/>
      <w:r w:rsidRPr="003262FE">
        <w:rPr>
          <w:rFonts w:eastAsia="Times New Roman"/>
          <w:spacing w:val="15"/>
          <w:sz w:val="20"/>
          <w:szCs w:val="20"/>
          <w:lang w:eastAsia="en-GB"/>
        </w:rPr>
        <w:t>Thorarinsson</w:t>
      </w:r>
      <w:proofErr w:type="spellEnd"/>
      <w:r w:rsidRPr="003262FE">
        <w:rPr>
          <w:rFonts w:eastAsia="Times New Roman"/>
          <w:spacing w:val="15"/>
          <w:sz w:val="20"/>
          <w:szCs w:val="20"/>
          <w:lang w:eastAsia="en-GB"/>
        </w:rPr>
        <w:br/>
        <w:t>2nd= Jim Burnett, Jos Woolley</w:t>
      </w:r>
      <w:r w:rsidRPr="003262FE">
        <w:rPr>
          <w:rFonts w:eastAsia="Times New Roman"/>
          <w:spacing w:val="15"/>
          <w:sz w:val="20"/>
          <w:szCs w:val="20"/>
          <w:lang w:eastAsia="en-GB"/>
        </w:rPr>
        <w:br/>
        <w:t>Yorkshire Champion: Jim Burnett (on progressive scores)</w:t>
      </w:r>
      <w:r w:rsidRPr="003262FE">
        <w:rPr>
          <w:rFonts w:eastAsia="Times New Roman"/>
          <w:spacing w:val="15"/>
          <w:sz w:val="20"/>
          <w:szCs w:val="20"/>
          <w:lang w:eastAsia="en-GB"/>
        </w:rPr>
        <w:br/>
        <w:t xml:space="preserve">Grading prizes: Paul Fletcher, Harry Russell, Peter </w:t>
      </w:r>
      <w:proofErr w:type="spellStart"/>
      <w:r w:rsidRPr="003262FE">
        <w:rPr>
          <w:rFonts w:eastAsia="Times New Roman"/>
          <w:spacing w:val="15"/>
          <w:sz w:val="20"/>
          <w:szCs w:val="20"/>
          <w:lang w:eastAsia="en-GB"/>
        </w:rPr>
        <w:t>Mercs</w:t>
      </w:r>
      <w:proofErr w:type="spellEnd"/>
      <w:r w:rsidRPr="003262FE">
        <w:rPr>
          <w:rFonts w:eastAsia="Times New Roman"/>
          <w:spacing w:val="15"/>
          <w:sz w:val="20"/>
          <w:szCs w:val="20"/>
          <w:lang w:eastAsia="en-GB"/>
        </w:rPr>
        <w:t xml:space="preserve">, Oskar </w:t>
      </w:r>
      <w:proofErr w:type="spellStart"/>
      <w:r w:rsidRPr="003262FE">
        <w:rPr>
          <w:rFonts w:eastAsia="Times New Roman"/>
          <w:spacing w:val="15"/>
          <w:sz w:val="20"/>
          <w:szCs w:val="20"/>
          <w:lang w:eastAsia="en-GB"/>
        </w:rPr>
        <w:t>Hackner</w:t>
      </w:r>
      <w:proofErr w:type="spellEnd"/>
      <w:r w:rsidRPr="003262FE">
        <w:rPr>
          <w:rFonts w:eastAsia="Times New Roman"/>
          <w:spacing w:val="15"/>
          <w:sz w:val="20"/>
          <w:szCs w:val="20"/>
          <w:lang w:eastAsia="en-GB"/>
        </w:rPr>
        <w:t>, Martin Howard</w:t>
      </w:r>
      <w:r w:rsidRPr="003262FE">
        <w:rPr>
          <w:rFonts w:eastAsia="Times New Roman"/>
          <w:spacing w:val="15"/>
          <w:sz w:val="20"/>
          <w:szCs w:val="20"/>
          <w:lang w:eastAsia="en-GB"/>
        </w:rPr>
        <w:br/>
        <w:t>Major</w:t>
      </w:r>
      <w:r w:rsidRPr="003262FE">
        <w:rPr>
          <w:rFonts w:eastAsia="Times New Roman"/>
          <w:spacing w:val="15"/>
          <w:sz w:val="20"/>
          <w:szCs w:val="20"/>
          <w:lang w:eastAsia="en-GB"/>
        </w:rPr>
        <w:br/>
        <w:t xml:space="preserve">1st </w:t>
      </w:r>
      <w:proofErr w:type="spellStart"/>
      <w:r w:rsidRPr="003262FE">
        <w:rPr>
          <w:rFonts w:eastAsia="Times New Roman"/>
          <w:spacing w:val="15"/>
          <w:sz w:val="20"/>
          <w:szCs w:val="20"/>
          <w:lang w:eastAsia="en-GB"/>
        </w:rPr>
        <w:t>Farshad</w:t>
      </w:r>
      <w:proofErr w:type="spellEnd"/>
      <w:r w:rsidRPr="003262FE">
        <w:rPr>
          <w:rFonts w:eastAsia="Times New Roman"/>
          <w:spacing w:val="15"/>
          <w:sz w:val="20"/>
          <w:szCs w:val="20"/>
          <w:lang w:eastAsia="en-GB"/>
        </w:rPr>
        <w:t xml:space="preserve"> Ai</w:t>
      </w:r>
      <w:r w:rsidRPr="003262FE">
        <w:rPr>
          <w:rFonts w:eastAsia="Times New Roman"/>
          <w:spacing w:val="15"/>
          <w:sz w:val="20"/>
          <w:szCs w:val="20"/>
          <w:lang w:eastAsia="en-GB"/>
        </w:rPr>
        <w:br/>
        <w:t xml:space="preserve">2nd Charles </w:t>
      </w:r>
      <w:proofErr w:type="spellStart"/>
      <w:r w:rsidRPr="003262FE">
        <w:rPr>
          <w:rFonts w:eastAsia="Times New Roman"/>
          <w:spacing w:val="15"/>
          <w:sz w:val="20"/>
          <w:szCs w:val="20"/>
          <w:lang w:eastAsia="en-GB"/>
        </w:rPr>
        <w:t>McAleenan</w:t>
      </w:r>
      <w:proofErr w:type="spellEnd"/>
      <w:r w:rsidRPr="003262FE">
        <w:rPr>
          <w:rFonts w:eastAsia="Times New Roman"/>
          <w:spacing w:val="15"/>
          <w:sz w:val="20"/>
          <w:szCs w:val="20"/>
          <w:lang w:eastAsia="en-GB"/>
        </w:rPr>
        <w:br/>
        <w:t>3rd= Robert Taylor, Mark Whitehead, Dean Hartley, Raymond Gamble, Mark Radford</w:t>
      </w:r>
      <w:r w:rsidRPr="003262FE">
        <w:rPr>
          <w:rFonts w:eastAsia="Times New Roman"/>
          <w:spacing w:val="15"/>
          <w:sz w:val="20"/>
          <w:szCs w:val="20"/>
          <w:lang w:eastAsia="en-GB"/>
        </w:rPr>
        <w:br/>
        <w:t xml:space="preserve">Grading prizes: John Mercy, </w:t>
      </w:r>
      <w:proofErr w:type="spellStart"/>
      <w:r w:rsidRPr="003262FE">
        <w:rPr>
          <w:rFonts w:eastAsia="Times New Roman"/>
          <w:spacing w:val="15"/>
          <w:sz w:val="20"/>
          <w:szCs w:val="20"/>
          <w:lang w:eastAsia="en-GB"/>
        </w:rPr>
        <w:t>Dragoljub</w:t>
      </w:r>
      <w:proofErr w:type="spellEnd"/>
      <w:r w:rsidRPr="003262FE">
        <w:rPr>
          <w:rFonts w:eastAsia="Times New Roman"/>
          <w:spacing w:val="15"/>
          <w:sz w:val="20"/>
          <w:szCs w:val="20"/>
          <w:lang w:eastAsia="en-GB"/>
        </w:rPr>
        <w:t xml:space="preserve"> </w:t>
      </w:r>
      <w:proofErr w:type="spellStart"/>
      <w:r w:rsidRPr="003262FE">
        <w:rPr>
          <w:rFonts w:eastAsia="Times New Roman"/>
          <w:spacing w:val="15"/>
          <w:sz w:val="20"/>
          <w:szCs w:val="20"/>
          <w:lang w:eastAsia="en-GB"/>
        </w:rPr>
        <w:t>Sudar</w:t>
      </w:r>
      <w:proofErr w:type="spellEnd"/>
      <w:r w:rsidRPr="003262FE">
        <w:rPr>
          <w:rFonts w:eastAsia="Times New Roman"/>
          <w:spacing w:val="15"/>
          <w:sz w:val="20"/>
          <w:szCs w:val="20"/>
          <w:lang w:eastAsia="en-GB"/>
        </w:rPr>
        <w:t>, Dean Hartley, Raymond Gamble, Mark Radford</w:t>
      </w:r>
      <w:r w:rsidRPr="003262FE">
        <w:rPr>
          <w:rFonts w:eastAsia="Times New Roman"/>
          <w:spacing w:val="15"/>
          <w:sz w:val="20"/>
          <w:szCs w:val="20"/>
          <w:lang w:eastAsia="en-GB"/>
        </w:rPr>
        <w:br/>
        <w:t>Intermediate</w:t>
      </w:r>
      <w:r w:rsidRPr="003262FE">
        <w:rPr>
          <w:rFonts w:eastAsia="Times New Roman"/>
          <w:spacing w:val="15"/>
          <w:sz w:val="20"/>
          <w:szCs w:val="20"/>
          <w:lang w:eastAsia="en-GB"/>
        </w:rPr>
        <w:br/>
        <w:t xml:space="preserve">1st= Noel </w:t>
      </w:r>
      <w:proofErr w:type="spellStart"/>
      <w:r w:rsidRPr="003262FE">
        <w:rPr>
          <w:rFonts w:eastAsia="Times New Roman"/>
          <w:spacing w:val="15"/>
          <w:sz w:val="20"/>
          <w:szCs w:val="20"/>
          <w:lang w:eastAsia="en-GB"/>
        </w:rPr>
        <w:t>Boustred</w:t>
      </w:r>
      <w:proofErr w:type="spellEnd"/>
      <w:r w:rsidRPr="003262FE">
        <w:rPr>
          <w:rFonts w:eastAsia="Times New Roman"/>
          <w:spacing w:val="15"/>
          <w:sz w:val="20"/>
          <w:szCs w:val="20"/>
          <w:lang w:eastAsia="en-GB"/>
        </w:rPr>
        <w:t>, Chris Willey</w:t>
      </w:r>
      <w:r w:rsidRPr="003262FE">
        <w:rPr>
          <w:rFonts w:eastAsia="Times New Roman"/>
          <w:spacing w:val="15"/>
          <w:sz w:val="20"/>
          <w:szCs w:val="20"/>
          <w:lang w:eastAsia="en-GB"/>
        </w:rPr>
        <w:br/>
        <w:t xml:space="preserve">3rd= Paul Middleton, Stephen Crockett, Barry Edgar, James Thompson, Paul Featherstone, Stuart Ross, </w:t>
      </w:r>
      <w:proofErr w:type="spellStart"/>
      <w:r w:rsidRPr="003262FE">
        <w:rPr>
          <w:rFonts w:eastAsia="Times New Roman"/>
          <w:spacing w:val="15"/>
          <w:sz w:val="20"/>
          <w:szCs w:val="20"/>
          <w:lang w:eastAsia="en-GB"/>
        </w:rPr>
        <w:t>Armine</w:t>
      </w:r>
      <w:proofErr w:type="spellEnd"/>
      <w:r w:rsidRPr="003262FE">
        <w:rPr>
          <w:rFonts w:eastAsia="Times New Roman"/>
          <w:spacing w:val="15"/>
          <w:sz w:val="20"/>
          <w:szCs w:val="20"/>
          <w:lang w:eastAsia="en-GB"/>
        </w:rPr>
        <w:t xml:space="preserve"> </w:t>
      </w:r>
      <w:proofErr w:type="spellStart"/>
      <w:r w:rsidRPr="003262FE">
        <w:rPr>
          <w:rFonts w:eastAsia="Times New Roman"/>
          <w:spacing w:val="15"/>
          <w:sz w:val="20"/>
          <w:szCs w:val="20"/>
          <w:lang w:eastAsia="en-GB"/>
        </w:rPr>
        <w:t>Mashdian</w:t>
      </w:r>
      <w:proofErr w:type="spellEnd"/>
      <w:r w:rsidRPr="003262FE">
        <w:rPr>
          <w:rFonts w:eastAsia="Times New Roman"/>
          <w:spacing w:val="15"/>
          <w:sz w:val="20"/>
          <w:szCs w:val="20"/>
          <w:lang w:eastAsia="en-GB"/>
        </w:rPr>
        <w:br/>
        <w:t>Grading prizes: Paul Middleton, Stephen Crockett, Barry Edgar, James Thompson, Paul Featherstone, Stuart Ross</w:t>
      </w:r>
      <w:r w:rsidRPr="003262FE">
        <w:rPr>
          <w:rFonts w:eastAsia="Times New Roman"/>
          <w:spacing w:val="15"/>
          <w:sz w:val="20"/>
          <w:szCs w:val="20"/>
          <w:lang w:eastAsia="en-GB"/>
        </w:rPr>
        <w:br/>
        <w:t>Minor</w:t>
      </w:r>
      <w:r w:rsidRPr="003262FE">
        <w:rPr>
          <w:rFonts w:eastAsia="Times New Roman"/>
          <w:spacing w:val="15"/>
          <w:sz w:val="20"/>
          <w:szCs w:val="20"/>
          <w:lang w:eastAsia="en-GB"/>
        </w:rPr>
        <w:br/>
        <w:t>1st= Craig Chatterton, Tony Perry</w:t>
      </w:r>
      <w:r w:rsidRPr="003262FE">
        <w:rPr>
          <w:rFonts w:eastAsia="Times New Roman"/>
          <w:spacing w:val="15"/>
          <w:sz w:val="20"/>
          <w:szCs w:val="20"/>
          <w:lang w:eastAsia="en-GB"/>
        </w:rPr>
        <w:br/>
        <w:t>3rd Henry Withington</w:t>
      </w:r>
      <w:r w:rsidRPr="003262FE">
        <w:rPr>
          <w:rFonts w:eastAsia="Times New Roman"/>
          <w:spacing w:val="15"/>
          <w:sz w:val="20"/>
          <w:szCs w:val="20"/>
          <w:lang w:eastAsia="en-GB"/>
        </w:rPr>
        <w:br/>
        <w:t xml:space="preserve">Grading prizes: Mark Kirkham, Michael Snowdon, Phillip Shaughnessy, Arjun </w:t>
      </w:r>
      <w:proofErr w:type="spellStart"/>
      <w:r w:rsidRPr="003262FE">
        <w:rPr>
          <w:rFonts w:eastAsia="Times New Roman"/>
          <w:spacing w:val="15"/>
          <w:sz w:val="20"/>
          <w:szCs w:val="20"/>
          <w:lang w:eastAsia="en-GB"/>
        </w:rPr>
        <w:t>Babu</w:t>
      </w:r>
      <w:proofErr w:type="spellEnd"/>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Summary</w:t>
      </w:r>
      <w:r w:rsidRPr="003262FE">
        <w:rPr>
          <w:rFonts w:eastAsia="Times New Roman"/>
          <w:spacing w:val="15"/>
          <w:sz w:val="20"/>
          <w:szCs w:val="20"/>
          <w:lang w:eastAsia="en-GB"/>
        </w:rPr>
        <w:br/>
      </w:r>
      <w:proofErr w:type="gramStart"/>
      <w:r w:rsidRPr="003262FE">
        <w:rPr>
          <w:rFonts w:eastAsia="Times New Roman"/>
          <w:spacing w:val="15"/>
          <w:sz w:val="20"/>
          <w:szCs w:val="20"/>
          <w:lang w:eastAsia="en-GB"/>
        </w:rPr>
        <w:t>It</w:t>
      </w:r>
      <w:proofErr w:type="gramEnd"/>
      <w:r w:rsidRPr="003262FE">
        <w:rPr>
          <w:rFonts w:eastAsia="Times New Roman"/>
          <w:spacing w:val="15"/>
          <w:sz w:val="20"/>
          <w:szCs w:val="20"/>
          <w:lang w:eastAsia="en-GB"/>
        </w:rPr>
        <w:t xml:space="preserve"> has proved to be a big challenge running three teams this season. Paul was unfortunately unable to help out as much as he would like this year and on more than one occasion I found myself desperately ringing around on a Wednesday/Thursday/Friday night to finalise teams – getting 24 players in place for Saturday matches, notably on the 21st January when the D team was in York, the E team in Hull and the F team at home was quite a challenge! Ideally, we need an F team captain to actually look after the side on a regular basis – the D and E team often travelled together or played at home together which made looking after both sides a lot easier.</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 xml:space="preserve">Nevertheless, a lot of </w:t>
      </w:r>
      <w:proofErr w:type="spellStart"/>
      <w:r w:rsidRPr="003262FE">
        <w:rPr>
          <w:rFonts w:eastAsia="Times New Roman"/>
          <w:spacing w:val="15"/>
          <w:sz w:val="20"/>
          <w:szCs w:val="20"/>
          <w:lang w:eastAsia="en-GB"/>
        </w:rPr>
        <w:t>Sheffielders</w:t>
      </w:r>
      <w:proofErr w:type="spellEnd"/>
      <w:r w:rsidRPr="003262FE">
        <w:rPr>
          <w:rFonts w:eastAsia="Times New Roman"/>
          <w:spacing w:val="15"/>
          <w:sz w:val="20"/>
          <w:szCs w:val="20"/>
          <w:lang w:eastAsia="en-GB"/>
        </w:rPr>
        <w:t xml:space="preserve"> got a lot of weekend chess… and despite the troubles with the F team fourth for the D team was an outstanding achievement. Sheffield E staying up, albeit just, was also a relief – we must do better next season!</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Sheffield D</w:t>
      </w:r>
      <w:r w:rsidRPr="003262FE">
        <w:rPr>
          <w:rFonts w:eastAsia="Times New Roman"/>
          <w:spacing w:val="15"/>
          <w:sz w:val="20"/>
          <w:szCs w:val="20"/>
          <w:lang w:eastAsia="en-GB"/>
        </w:rPr>
        <w:br/>
        <w:t xml:space="preserve">The 2010-11 season was pretty stressful for Sheffield D – with only two players scoring </w:t>
      </w:r>
      <w:r w:rsidRPr="003262FE">
        <w:rPr>
          <w:rFonts w:eastAsia="Times New Roman"/>
          <w:spacing w:val="15"/>
          <w:sz w:val="20"/>
          <w:szCs w:val="20"/>
          <w:lang w:eastAsia="en-GB"/>
        </w:rPr>
        <w:lastRenderedPageBreak/>
        <w:t xml:space="preserve">better than 50% over the season the team scraped to safety, one point clear of relegated Huddersfield. So the target at the start of the season was to avoid getting into a relegation scrap if at all possible. And boy did we avoid that. Over the course of the season, Sheffield D went from strength to strength with some fantastic performances (7 players achieved a greater than 50% score). Oskar </w:t>
      </w:r>
      <w:proofErr w:type="spellStart"/>
      <w:r w:rsidRPr="003262FE">
        <w:rPr>
          <w:rFonts w:eastAsia="Times New Roman"/>
          <w:spacing w:val="15"/>
          <w:sz w:val="20"/>
          <w:szCs w:val="20"/>
          <w:lang w:eastAsia="en-GB"/>
        </w:rPr>
        <w:t>Hackner</w:t>
      </w:r>
      <w:proofErr w:type="spellEnd"/>
      <w:r w:rsidRPr="003262FE">
        <w:rPr>
          <w:rFonts w:eastAsia="Times New Roman"/>
          <w:spacing w:val="15"/>
          <w:sz w:val="20"/>
          <w:szCs w:val="20"/>
          <w:lang w:eastAsia="en-GB"/>
        </w:rPr>
        <w:t xml:space="preserve"> was the outstanding performer in the team, with 5 wins and 3 draws from his 8 games, including a great win over James Adair in our face-off against champions York RI A. After Xmas, Paul Blackman came into his own and despite a couple of absences through illness, he was unbeaten in the second part of the season scoring some crucial victories with piece and pawn sacrifices and one particularly memorable king hunt against Martyn Hamer.</w:t>
      </w:r>
      <w:r w:rsidRPr="003262FE">
        <w:rPr>
          <w:rFonts w:eastAsia="Times New Roman"/>
          <w:spacing w:val="15"/>
          <w:sz w:val="20"/>
          <w:szCs w:val="20"/>
          <w:lang w:eastAsia="en-GB"/>
        </w:rPr>
        <w:br/>
        <w:t xml:space="preserve">Going into the final match of the season a win would have secured third place, behind only the two teams strong enough to beat us in the league (Sheffield A and York RI A). Sadly, the team was decimated by absentees and we struggled forlornly against Calderdale A, eventually finishing fourth on game points behind Rose </w:t>
      </w:r>
      <w:proofErr w:type="spellStart"/>
      <w:r w:rsidRPr="003262FE">
        <w:rPr>
          <w:rFonts w:eastAsia="Times New Roman"/>
          <w:spacing w:val="15"/>
          <w:sz w:val="20"/>
          <w:szCs w:val="20"/>
          <w:lang w:eastAsia="en-GB"/>
        </w:rPr>
        <w:t>Forgrove</w:t>
      </w:r>
      <w:proofErr w:type="spellEnd"/>
      <w:r w:rsidRPr="003262FE">
        <w:rPr>
          <w:rFonts w:eastAsia="Times New Roman"/>
          <w:spacing w:val="15"/>
          <w:sz w:val="20"/>
          <w:szCs w:val="20"/>
          <w:lang w:eastAsia="en-GB"/>
        </w:rPr>
        <w:t xml:space="preserve">. Overall, a great season for the D team and here’s hoping we can build on it next season and maybe snatch that third spot. What makes this even more satisfying is that we had 6 juniors play for the team, and regularly featured four in the starting line-up with Oskar, James Bowler, Tom Wills, Miles Edwards-Wright and Louis </w:t>
      </w:r>
      <w:proofErr w:type="spellStart"/>
      <w:r w:rsidRPr="003262FE">
        <w:rPr>
          <w:rFonts w:eastAsia="Times New Roman"/>
          <w:spacing w:val="15"/>
          <w:sz w:val="20"/>
          <w:szCs w:val="20"/>
          <w:lang w:eastAsia="en-GB"/>
        </w:rPr>
        <w:t>Brijmohun</w:t>
      </w:r>
      <w:proofErr w:type="spellEnd"/>
      <w:r w:rsidRPr="003262FE">
        <w:rPr>
          <w:rFonts w:eastAsia="Times New Roman"/>
          <w:spacing w:val="15"/>
          <w:sz w:val="20"/>
          <w:szCs w:val="20"/>
          <w:lang w:eastAsia="en-GB"/>
        </w:rPr>
        <w:t xml:space="preserve"> all featuring in more than half the matches.</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Sheffield E</w:t>
      </w:r>
      <w:r w:rsidRPr="003262FE">
        <w:rPr>
          <w:rFonts w:eastAsia="Times New Roman"/>
          <w:spacing w:val="15"/>
          <w:sz w:val="20"/>
          <w:szCs w:val="20"/>
          <w:lang w:eastAsia="en-GB"/>
        </w:rPr>
        <w:br/>
      </w:r>
      <w:proofErr w:type="gramStart"/>
      <w:r w:rsidRPr="003262FE">
        <w:rPr>
          <w:rFonts w:eastAsia="Times New Roman"/>
          <w:spacing w:val="15"/>
          <w:sz w:val="20"/>
          <w:szCs w:val="20"/>
          <w:lang w:eastAsia="en-GB"/>
        </w:rPr>
        <w:t>It</w:t>
      </w:r>
      <w:proofErr w:type="gramEnd"/>
      <w:r w:rsidRPr="003262FE">
        <w:rPr>
          <w:rFonts w:eastAsia="Times New Roman"/>
          <w:spacing w:val="15"/>
          <w:sz w:val="20"/>
          <w:szCs w:val="20"/>
          <w:lang w:eastAsia="en-GB"/>
        </w:rPr>
        <w:t xml:space="preserve"> was a hard, hard slog for Sheffield E this year. 25 players used, only one (Daniel Sullivan, with a strong performance on top board) playing more than 6 matches, and some matches that slipped through our grasp when we really ought to have picked up points (notably the home match against Harrogate B, where we massively </w:t>
      </w:r>
      <w:proofErr w:type="spellStart"/>
      <w:r w:rsidRPr="003262FE">
        <w:rPr>
          <w:rFonts w:eastAsia="Times New Roman"/>
          <w:spacing w:val="15"/>
          <w:sz w:val="20"/>
          <w:szCs w:val="20"/>
          <w:lang w:eastAsia="en-GB"/>
        </w:rPr>
        <w:t>outgraded</w:t>
      </w:r>
      <w:proofErr w:type="spellEnd"/>
      <w:r w:rsidRPr="003262FE">
        <w:rPr>
          <w:rFonts w:eastAsia="Times New Roman"/>
          <w:spacing w:val="15"/>
          <w:sz w:val="20"/>
          <w:szCs w:val="20"/>
          <w:lang w:eastAsia="en-GB"/>
        </w:rPr>
        <w:t xml:space="preserve"> the opposition but still managed to lose). All of which left us faced with a trip to Halifax where defeat or a draw would send us down; a win would keep us up at the expense of our hosts. For this one off match, our E team were quite possibly stronger than our D team (something that stirred controversy in a local newspaper article and some debate on the Yorkshire Chess Forum, at least until I made it clear that team selection was entirely within the rules and spirit of the YCA). Nevertheless, despite comfortably </w:t>
      </w:r>
      <w:proofErr w:type="spellStart"/>
      <w:r w:rsidRPr="003262FE">
        <w:rPr>
          <w:rFonts w:eastAsia="Times New Roman"/>
          <w:spacing w:val="15"/>
          <w:sz w:val="20"/>
          <w:szCs w:val="20"/>
          <w:lang w:eastAsia="en-GB"/>
        </w:rPr>
        <w:t>outgrading</w:t>
      </w:r>
      <w:proofErr w:type="spellEnd"/>
      <w:r w:rsidRPr="003262FE">
        <w:rPr>
          <w:rFonts w:eastAsia="Times New Roman"/>
          <w:spacing w:val="15"/>
          <w:sz w:val="20"/>
          <w:szCs w:val="20"/>
          <w:lang w:eastAsia="en-GB"/>
        </w:rPr>
        <w:t xml:space="preserve"> Calderdale B, we once again made things hard for ourselves – going 4-1 up only to lose the next two games and it all came down to a time scramble on board 5 and at the last, going for the win he needed to keep his team up, Martin </w:t>
      </w:r>
      <w:proofErr w:type="spellStart"/>
      <w:r w:rsidRPr="003262FE">
        <w:rPr>
          <w:rFonts w:eastAsia="Times New Roman"/>
          <w:spacing w:val="15"/>
          <w:sz w:val="20"/>
          <w:szCs w:val="20"/>
          <w:lang w:eastAsia="en-GB"/>
        </w:rPr>
        <w:t>Syrett</w:t>
      </w:r>
      <w:proofErr w:type="spellEnd"/>
      <w:r w:rsidRPr="003262FE">
        <w:rPr>
          <w:rFonts w:eastAsia="Times New Roman"/>
          <w:spacing w:val="15"/>
          <w:sz w:val="20"/>
          <w:szCs w:val="20"/>
          <w:lang w:eastAsia="en-GB"/>
        </w:rPr>
        <w:t xml:space="preserve"> overstretched and was picked off to seal the points we needed and maintain a second Sheffield presence in the IM Brown for another season.</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Sheffield F</w:t>
      </w:r>
      <w:r w:rsidRPr="003262FE">
        <w:rPr>
          <w:rFonts w:eastAsia="Times New Roman"/>
          <w:spacing w:val="15"/>
          <w:sz w:val="20"/>
          <w:szCs w:val="20"/>
          <w:lang w:eastAsia="en-GB"/>
        </w:rPr>
        <w:br/>
        <w:t>A disappointing season for Sheffield F. Shane Frith kindly agreed to look after the side on match days when he was available, but arranging transport for away matches proved impossible (not helped by two of the three away days being during school holidays) and we ended up defaulting all three away games. No player managed to feature in all four matches, but several players managed three and Bill Ward was unbeaten in his three games. The primary focus for this team has been up and coming juniors – we managed to get six to turn out for this team as well but without any real consistency. We still managed one victory, against a very young Wakefield side, but overall it was a poor year and has led to some serious questions as to whether running a fifth team will be viable next year. The two key things are: consistency of selection (i.e. players being regularly available) and transport – with junior players making up a fair proportion of the ranks we need to ensure we can get to the away games and I think next season I’ve already made some inroads into this challenge.</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Just one more thing…</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I’d like to mention that I now have a regular chess column in the Sheffield Star on a Friday night. It’s not much (200 words, and that’s regularly cut short, which doesn’t give me a lot to work with to be honest!) but it is better than nothing and just one more way of advertising chess in the city.</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 xml:space="preserve">Andrew </w:t>
      </w:r>
      <w:proofErr w:type="spellStart"/>
      <w:r w:rsidRPr="003262FE">
        <w:rPr>
          <w:rFonts w:eastAsia="Times New Roman"/>
          <w:spacing w:val="15"/>
          <w:sz w:val="20"/>
          <w:szCs w:val="20"/>
          <w:lang w:eastAsia="en-GB"/>
        </w:rPr>
        <w:t>Hards</w:t>
      </w:r>
      <w:proofErr w:type="spellEnd"/>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lastRenderedPageBreak/>
        <w:t>___________________________________________________________________________________________________</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b/>
          <w:bCs/>
          <w:spacing w:val="15"/>
          <w:sz w:val="20"/>
          <w:szCs w:val="20"/>
          <w:lang w:eastAsia="en-GB"/>
        </w:rPr>
        <w:t>REPORT: Hope Valley Trophy 5′ Tournament</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Date: 14 May 2012</w:t>
      </w:r>
      <w:r w:rsidRPr="003262FE">
        <w:rPr>
          <w:rFonts w:eastAsia="Times New Roman"/>
          <w:spacing w:val="15"/>
          <w:sz w:val="20"/>
          <w:szCs w:val="20"/>
          <w:lang w:eastAsia="en-GB"/>
        </w:rPr>
        <w:br/>
        <w:t xml:space="preserve">Venue: </w:t>
      </w:r>
      <w:proofErr w:type="spellStart"/>
      <w:r w:rsidRPr="003262FE">
        <w:rPr>
          <w:rFonts w:eastAsia="Times New Roman"/>
          <w:spacing w:val="15"/>
          <w:sz w:val="20"/>
          <w:szCs w:val="20"/>
          <w:lang w:eastAsia="en-GB"/>
        </w:rPr>
        <w:t>Laycock’s</w:t>
      </w:r>
      <w:proofErr w:type="spellEnd"/>
      <w:r w:rsidRPr="003262FE">
        <w:rPr>
          <w:rFonts w:eastAsia="Times New Roman"/>
          <w:spacing w:val="15"/>
          <w:sz w:val="20"/>
          <w:szCs w:val="20"/>
          <w:lang w:eastAsia="en-GB"/>
        </w:rPr>
        <w:t xml:space="preserve"> Sports Club</w:t>
      </w:r>
      <w:r w:rsidRPr="003262FE">
        <w:rPr>
          <w:rFonts w:eastAsia="Times New Roman"/>
          <w:spacing w:val="15"/>
          <w:sz w:val="20"/>
          <w:szCs w:val="20"/>
          <w:lang w:eastAsia="en-GB"/>
        </w:rPr>
        <w:br/>
        <w:t>Attendance: 27</w:t>
      </w:r>
      <w:r w:rsidRPr="003262FE">
        <w:rPr>
          <w:rFonts w:eastAsia="Times New Roman"/>
          <w:spacing w:val="15"/>
          <w:sz w:val="20"/>
          <w:szCs w:val="20"/>
          <w:lang w:eastAsia="en-GB"/>
        </w:rPr>
        <w:br/>
        <w:t>Takings: £72 (all returned in prizes</w:t>
      </w:r>
      <w:proofErr w:type="gramStart"/>
      <w:r w:rsidRPr="003262FE">
        <w:rPr>
          <w:rFonts w:eastAsia="Times New Roman"/>
          <w:spacing w:val="15"/>
          <w:sz w:val="20"/>
          <w:szCs w:val="20"/>
          <w:lang w:eastAsia="en-GB"/>
        </w:rPr>
        <w:t>)</w:t>
      </w:r>
      <w:proofErr w:type="gramEnd"/>
      <w:r w:rsidRPr="003262FE">
        <w:rPr>
          <w:rFonts w:eastAsia="Times New Roman"/>
          <w:spacing w:val="15"/>
          <w:sz w:val="20"/>
          <w:szCs w:val="20"/>
          <w:lang w:eastAsia="en-GB"/>
        </w:rPr>
        <w:br/>
        <w:t xml:space="preserve">Winner: J </w:t>
      </w:r>
      <w:proofErr w:type="spellStart"/>
      <w:r w:rsidRPr="003262FE">
        <w:rPr>
          <w:rFonts w:eastAsia="Times New Roman"/>
          <w:spacing w:val="15"/>
          <w:sz w:val="20"/>
          <w:szCs w:val="20"/>
          <w:lang w:eastAsia="en-GB"/>
        </w:rPr>
        <w:t>Arnott</w:t>
      </w:r>
      <w:proofErr w:type="spellEnd"/>
      <w:r w:rsidRPr="003262FE">
        <w:rPr>
          <w:rFonts w:eastAsia="Times New Roman"/>
          <w:spacing w:val="15"/>
          <w:sz w:val="20"/>
          <w:szCs w:val="20"/>
          <w:lang w:eastAsia="en-GB"/>
        </w:rPr>
        <w:br/>
        <w:t>R/U: P Fletcher</w:t>
      </w:r>
      <w:r w:rsidRPr="003262FE">
        <w:rPr>
          <w:rFonts w:eastAsia="Times New Roman"/>
          <w:spacing w:val="15"/>
          <w:sz w:val="20"/>
          <w:szCs w:val="20"/>
          <w:lang w:eastAsia="en-GB"/>
        </w:rPr>
        <w:br/>
        <w:t>3rd A Ledger</w:t>
      </w:r>
      <w:r w:rsidRPr="003262FE">
        <w:rPr>
          <w:rFonts w:eastAsia="Times New Roman"/>
          <w:spacing w:val="15"/>
          <w:sz w:val="20"/>
          <w:szCs w:val="20"/>
          <w:lang w:eastAsia="en-GB"/>
        </w:rPr>
        <w:br/>
        <w:t xml:space="preserve">U170: K Dewhurst/O </w:t>
      </w:r>
      <w:proofErr w:type="spellStart"/>
      <w:r w:rsidRPr="003262FE">
        <w:rPr>
          <w:rFonts w:eastAsia="Times New Roman"/>
          <w:spacing w:val="15"/>
          <w:sz w:val="20"/>
          <w:szCs w:val="20"/>
          <w:lang w:eastAsia="en-GB"/>
        </w:rPr>
        <w:t>Hackner</w:t>
      </w:r>
      <w:proofErr w:type="spellEnd"/>
      <w:r w:rsidRPr="003262FE">
        <w:rPr>
          <w:rFonts w:eastAsia="Times New Roman"/>
          <w:spacing w:val="15"/>
          <w:sz w:val="20"/>
          <w:szCs w:val="20"/>
          <w:lang w:eastAsia="en-GB"/>
        </w:rPr>
        <w:br/>
        <w:t xml:space="preserve">U150: S Frith/P </w:t>
      </w:r>
      <w:proofErr w:type="spellStart"/>
      <w:r w:rsidRPr="003262FE">
        <w:rPr>
          <w:rFonts w:eastAsia="Times New Roman"/>
          <w:spacing w:val="15"/>
          <w:sz w:val="20"/>
          <w:szCs w:val="20"/>
          <w:lang w:eastAsia="en-GB"/>
        </w:rPr>
        <w:t>Hulse</w:t>
      </w:r>
      <w:proofErr w:type="spellEnd"/>
      <w:r w:rsidRPr="003262FE">
        <w:rPr>
          <w:rFonts w:eastAsia="Times New Roman"/>
          <w:spacing w:val="15"/>
          <w:sz w:val="20"/>
          <w:szCs w:val="20"/>
          <w:lang w:eastAsia="en-GB"/>
        </w:rPr>
        <w:br/>
        <w:t xml:space="preserve">Junior: S </w:t>
      </w:r>
      <w:proofErr w:type="spellStart"/>
      <w:r w:rsidRPr="003262FE">
        <w:rPr>
          <w:rFonts w:eastAsia="Times New Roman"/>
          <w:spacing w:val="15"/>
          <w:sz w:val="20"/>
          <w:szCs w:val="20"/>
          <w:lang w:eastAsia="en-GB"/>
        </w:rPr>
        <w:t>Cobbold</w:t>
      </w:r>
      <w:proofErr w:type="spellEnd"/>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See you all next year!</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John Fryer</w:t>
      </w:r>
      <w:r w:rsidRPr="003262FE">
        <w:rPr>
          <w:rFonts w:eastAsia="Times New Roman"/>
          <w:spacing w:val="15"/>
          <w:sz w:val="20"/>
          <w:szCs w:val="20"/>
          <w:lang w:eastAsia="en-GB"/>
        </w:rPr>
        <w:br/>
        <w:t>___________________________________________________________________________________________________</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b/>
          <w:bCs/>
          <w:spacing w:val="15"/>
          <w:sz w:val="20"/>
          <w:szCs w:val="20"/>
          <w:lang w:eastAsia="en-GB"/>
        </w:rPr>
        <w:t>Sheffield A 2011-12 season</w:t>
      </w:r>
      <w:r w:rsidRPr="003262FE">
        <w:rPr>
          <w:rFonts w:eastAsia="Times New Roman"/>
          <w:spacing w:val="15"/>
          <w:sz w:val="20"/>
          <w:szCs w:val="20"/>
          <w:lang w:eastAsia="en-GB"/>
        </w:rPr>
        <w:br/>
      </w:r>
      <w:proofErr w:type="gramStart"/>
      <w:r w:rsidRPr="003262FE">
        <w:rPr>
          <w:rFonts w:eastAsia="Times New Roman"/>
          <w:spacing w:val="15"/>
          <w:sz w:val="20"/>
          <w:szCs w:val="20"/>
          <w:lang w:eastAsia="en-GB"/>
        </w:rPr>
        <w:t>Another</w:t>
      </w:r>
      <w:proofErr w:type="gramEnd"/>
      <w:r w:rsidRPr="003262FE">
        <w:rPr>
          <w:rFonts w:eastAsia="Times New Roman"/>
          <w:spacing w:val="15"/>
          <w:sz w:val="20"/>
          <w:szCs w:val="20"/>
          <w:lang w:eastAsia="en-GB"/>
        </w:rPr>
        <w:t xml:space="preserve"> reasonably good season for Sheffield A in Yorkshire League’s first division. In the end we finished second to York A with 18 points (9 wins and 2 losses) – with 19 players involved in total and lots of good games, matches and memories on the way.</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 xml:space="preserve">Before mid-February, we had dispensed with York B, </w:t>
      </w:r>
      <w:proofErr w:type="spellStart"/>
      <w:r w:rsidRPr="003262FE">
        <w:rPr>
          <w:rFonts w:eastAsia="Times New Roman"/>
          <w:spacing w:val="15"/>
          <w:sz w:val="20"/>
          <w:szCs w:val="20"/>
          <w:lang w:eastAsia="en-GB"/>
        </w:rPr>
        <w:t>Alwoodley</w:t>
      </w:r>
      <w:proofErr w:type="spellEnd"/>
      <w:r w:rsidRPr="003262FE">
        <w:rPr>
          <w:rFonts w:eastAsia="Times New Roman"/>
          <w:spacing w:val="15"/>
          <w:sz w:val="20"/>
          <w:szCs w:val="20"/>
          <w:lang w:eastAsia="en-GB"/>
        </w:rPr>
        <w:t xml:space="preserve"> A, Sheffield D, Calderdale A, </w:t>
      </w:r>
      <w:proofErr w:type="gramStart"/>
      <w:r w:rsidRPr="003262FE">
        <w:rPr>
          <w:rFonts w:eastAsia="Times New Roman"/>
          <w:spacing w:val="15"/>
          <w:sz w:val="20"/>
          <w:szCs w:val="20"/>
          <w:lang w:eastAsia="en-GB"/>
        </w:rPr>
        <w:t>Wakefield</w:t>
      </w:r>
      <w:proofErr w:type="gramEnd"/>
      <w:r w:rsidRPr="003262FE">
        <w:rPr>
          <w:rFonts w:eastAsia="Times New Roman"/>
          <w:spacing w:val="15"/>
          <w:sz w:val="20"/>
          <w:szCs w:val="20"/>
          <w:lang w:eastAsia="en-GB"/>
        </w:rPr>
        <w:t xml:space="preserve"> A and both Bradford teams, so entertaining high hopes of facing York A undefeated. But then, with a few of our stronger players unavailable, we stumbled against Rose </w:t>
      </w:r>
      <w:proofErr w:type="spellStart"/>
      <w:r w:rsidRPr="003262FE">
        <w:rPr>
          <w:rFonts w:eastAsia="Times New Roman"/>
          <w:spacing w:val="15"/>
          <w:sz w:val="20"/>
          <w:szCs w:val="20"/>
          <w:lang w:eastAsia="en-GB"/>
        </w:rPr>
        <w:t>Forgrove</w:t>
      </w:r>
      <w:proofErr w:type="spellEnd"/>
      <w:r w:rsidRPr="003262FE">
        <w:rPr>
          <w:rFonts w:eastAsia="Times New Roman"/>
          <w:spacing w:val="15"/>
          <w:sz w:val="20"/>
          <w:szCs w:val="20"/>
          <w:lang w:eastAsia="en-GB"/>
        </w:rPr>
        <w:t xml:space="preserve"> A – and following this, in yet another epic match against York A, we lost narrowly against our old rival. But still, we finished the season strongly with two more wins against Doncaster and Harrogate A.</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As noted before, when we are at full strength we are a fearsome force: alongside York easily the best in the county. The challenge continues to be matching York in the way they consistently field their strongest players throughout the season.</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Jeremy Hamm – Sheffield A</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___________________________________________________________________________________________________________</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b/>
          <w:bCs/>
          <w:spacing w:val="15"/>
          <w:sz w:val="20"/>
          <w:szCs w:val="20"/>
          <w:lang w:eastAsia="en-GB"/>
        </w:rPr>
        <w:t>Report on website:</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 xml:space="preserve">If you’ve ever logged onto this site before, you might notice that </w:t>
      </w:r>
      <w:proofErr w:type="gramStart"/>
      <w:r w:rsidRPr="003262FE">
        <w:rPr>
          <w:rFonts w:eastAsia="Times New Roman"/>
          <w:spacing w:val="15"/>
          <w:sz w:val="20"/>
          <w:szCs w:val="20"/>
          <w:lang w:eastAsia="en-GB"/>
        </w:rPr>
        <w:t>it’s</w:t>
      </w:r>
      <w:proofErr w:type="gramEnd"/>
      <w:r w:rsidRPr="003262FE">
        <w:rPr>
          <w:rFonts w:eastAsia="Times New Roman"/>
          <w:spacing w:val="15"/>
          <w:sz w:val="20"/>
          <w:szCs w:val="20"/>
          <w:lang w:eastAsia="en-GB"/>
        </w:rPr>
        <w:t xml:space="preserve"> appearance has changed somewhat radically. I’ve updated the various pieces of software that we were using and done some other things. One new addition is that I have added a ‘Forum’ where we could start discussions of various types about Sheffield Chess. Read the ECF forum to see an example of what that might be like!?</w:t>
      </w:r>
      <w:r w:rsidRPr="003262FE">
        <w:rPr>
          <w:rFonts w:eastAsia="Times New Roman"/>
          <w:spacing w:val="15"/>
          <w:sz w:val="20"/>
          <w:szCs w:val="20"/>
          <w:lang w:eastAsia="en-GB"/>
        </w:rPr>
        <w:br/>
        <w:t>Another new thing is that every time you post something a picture or avatar appears. I’d very much like to see less of a certain person wearing dark glasses. Posting is almost ridiculously easy. You need a password and user name. If you’ve not got one, please e-mail me at peter@hulse.plus.com. As far as I’m concerned anybody who plays chess in Sheffield is entitled to post.</w:t>
      </w:r>
      <w:r w:rsidRPr="003262FE">
        <w:rPr>
          <w:rFonts w:eastAsia="Times New Roman"/>
          <w:spacing w:val="15"/>
          <w:sz w:val="20"/>
          <w:szCs w:val="20"/>
          <w:lang w:eastAsia="en-GB"/>
        </w:rPr>
        <w:br/>
        <w:t xml:space="preserve">Posting photographs, video clips is now a possibility. Posting games has been possible for some time. Again I will either post for you or tell you how to do it. It’s not hard! If you use </w:t>
      </w:r>
      <w:proofErr w:type="spellStart"/>
      <w:r w:rsidRPr="003262FE">
        <w:rPr>
          <w:rFonts w:eastAsia="Times New Roman"/>
          <w:spacing w:val="15"/>
          <w:sz w:val="20"/>
          <w:szCs w:val="20"/>
          <w:lang w:eastAsia="en-GB"/>
        </w:rPr>
        <w:t>ChessBase</w:t>
      </w:r>
      <w:proofErr w:type="spellEnd"/>
      <w:r w:rsidRPr="003262FE">
        <w:rPr>
          <w:rFonts w:eastAsia="Times New Roman"/>
          <w:spacing w:val="15"/>
          <w:sz w:val="20"/>
          <w:szCs w:val="20"/>
          <w:lang w:eastAsia="en-GB"/>
        </w:rPr>
        <w:t xml:space="preserve"> or something similar, variations and analysis will be </w:t>
      </w:r>
      <w:proofErr w:type="spellStart"/>
      <w:r w:rsidRPr="003262FE">
        <w:rPr>
          <w:rFonts w:eastAsia="Times New Roman"/>
          <w:spacing w:val="15"/>
          <w:sz w:val="20"/>
          <w:szCs w:val="20"/>
          <w:lang w:eastAsia="en-GB"/>
        </w:rPr>
        <w:t>replayable</w:t>
      </w:r>
      <w:proofErr w:type="spellEnd"/>
      <w:r w:rsidRPr="003262FE">
        <w:rPr>
          <w:rFonts w:eastAsia="Times New Roman"/>
          <w:spacing w:val="15"/>
          <w:sz w:val="20"/>
          <w:szCs w:val="20"/>
          <w:lang w:eastAsia="en-GB"/>
        </w:rPr>
        <w:t>.</w:t>
      </w:r>
      <w:r w:rsidRPr="003262FE">
        <w:rPr>
          <w:rFonts w:eastAsia="Times New Roman"/>
          <w:spacing w:val="15"/>
          <w:sz w:val="20"/>
          <w:szCs w:val="20"/>
          <w:lang w:eastAsia="en-GB"/>
        </w:rPr>
        <w:br/>
        <w:t>Certain items on the right hand menu are due to disappear, unless I hear differently, i.e. the link to the old website (which I will archive) and also the old style handbook. I have it in mind to go over entirely to the version based on ‘google documents’.</w:t>
      </w:r>
      <w:r w:rsidRPr="003262FE">
        <w:rPr>
          <w:rFonts w:eastAsia="Times New Roman"/>
          <w:spacing w:val="15"/>
          <w:sz w:val="20"/>
          <w:szCs w:val="20"/>
          <w:lang w:eastAsia="en-GB"/>
        </w:rPr>
        <w:br/>
        <w:t xml:space="preserve">In conclusion, we need more contributors. I know a lot of clubs now have good </w:t>
      </w:r>
      <w:r w:rsidRPr="003262FE">
        <w:rPr>
          <w:rFonts w:eastAsia="Times New Roman"/>
          <w:spacing w:val="15"/>
          <w:sz w:val="20"/>
          <w:szCs w:val="20"/>
          <w:lang w:eastAsia="en-GB"/>
        </w:rPr>
        <w:lastRenderedPageBreak/>
        <w:t>independent websites but this one could be different. I would very much appreciate feedback:peter@hulse.plus.com.</w:t>
      </w:r>
    </w:p>
    <w:p w:rsidR="00EB75ED" w:rsidRPr="003262FE" w:rsidRDefault="00EB75ED" w:rsidP="003262FE">
      <w:pPr>
        <w:spacing w:before="180" w:after="180"/>
        <w:rPr>
          <w:rFonts w:eastAsia="Times New Roman"/>
          <w:spacing w:val="15"/>
          <w:sz w:val="20"/>
          <w:szCs w:val="20"/>
          <w:lang w:eastAsia="en-GB"/>
        </w:rPr>
      </w:pPr>
      <w:r w:rsidRPr="003262FE">
        <w:rPr>
          <w:rFonts w:eastAsia="Times New Roman"/>
          <w:spacing w:val="15"/>
          <w:sz w:val="20"/>
          <w:szCs w:val="20"/>
          <w:lang w:eastAsia="en-GB"/>
        </w:rPr>
        <w:t xml:space="preserve">Peter </w:t>
      </w:r>
      <w:proofErr w:type="spellStart"/>
      <w:r w:rsidRPr="003262FE">
        <w:rPr>
          <w:rFonts w:eastAsia="Times New Roman"/>
          <w:spacing w:val="15"/>
          <w:sz w:val="20"/>
          <w:szCs w:val="20"/>
          <w:lang w:eastAsia="en-GB"/>
        </w:rPr>
        <w:t>Hulse</w:t>
      </w:r>
      <w:proofErr w:type="spellEnd"/>
    </w:p>
    <w:p w:rsidR="002D1D50" w:rsidRPr="003262FE" w:rsidRDefault="002D1D50" w:rsidP="003262FE"/>
    <w:sectPr w:rsidR="002D1D50" w:rsidRPr="003262FE" w:rsidSect="005762E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ED"/>
    <w:rsid w:val="002D1D50"/>
    <w:rsid w:val="002F6A5C"/>
    <w:rsid w:val="003262FE"/>
    <w:rsid w:val="005215C5"/>
    <w:rsid w:val="005762EA"/>
    <w:rsid w:val="00A75CE3"/>
    <w:rsid w:val="00BE5940"/>
    <w:rsid w:val="00EB7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8A70D-CE53-4CC8-88BC-BB523539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75E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5E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EB75E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B75ED"/>
    <w:rPr>
      <w:b/>
      <w:bCs/>
    </w:rPr>
  </w:style>
  <w:style w:type="character" w:customStyle="1" w:styleId="apple-converted-space">
    <w:name w:val="apple-converted-space"/>
    <w:basedOn w:val="DefaultParagraphFont"/>
    <w:rsid w:val="00EB75ED"/>
  </w:style>
  <w:style w:type="character" w:styleId="Hyperlink">
    <w:name w:val="Hyperlink"/>
    <w:basedOn w:val="DefaultParagraphFont"/>
    <w:uiPriority w:val="99"/>
    <w:semiHidden/>
    <w:unhideWhenUsed/>
    <w:rsid w:val="00EB75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0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heffieldanddistrictchess.org.uk/wp-content/uploads/2012/08/Club_-Info-2012-13.doc" TargetMode="External"/><Relationship Id="rId4" Type="http://schemas.openxmlformats.org/officeDocument/2006/relationships/hyperlink" Target="http://www.sheffieldanddistrictchess.org.uk/wp-content/uploads/2012/08/agm-minutes-201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4633</Words>
  <Characters>26411</Characters>
  <Application>Microsoft Office Word</Application>
  <DocSecurity>0</DocSecurity>
  <Lines>220</Lines>
  <Paragraphs>61</Paragraphs>
  <ScaleCrop>false</ScaleCrop>
  <Company/>
  <LinksUpToDate>false</LinksUpToDate>
  <CharactersWithSpaces>30983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mann</dc:creator>
  <cp:keywords/>
  <dc:description/>
  <cp:lastModifiedBy>stephen mann</cp:lastModifiedBy>
  <cp:revision>2</cp:revision>
  <dcterms:created xsi:type="dcterms:W3CDTF">2014-09-16T14:12:00Z</dcterms:created>
  <dcterms:modified xsi:type="dcterms:W3CDTF">2014-09-16T14:12:00Z</dcterms:modified>
</cp:coreProperties>
</file>