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51" w:rsidRDefault="00593057">
      <w:pPr>
        <w:pStyle w:val="NoSpacing"/>
      </w:pPr>
      <w:r>
        <w:t>Minutes of</w:t>
      </w:r>
      <w:r w:rsidR="00353B5F">
        <w:t xml:space="preserve"> the Annual General Meeting of the Sheffield &amp; District Chess Asso</w:t>
      </w:r>
      <w:r w:rsidR="00530151">
        <w:t xml:space="preserve">ciation, </w:t>
      </w:r>
      <w:r w:rsidR="00DE29DC">
        <w:t>held on Monday 9th  September 2019 at The Trades and Labour Club, 200 Duke Street, Sheffield S2 5QQ starting at</w:t>
      </w:r>
      <w:r w:rsidR="00353B5F">
        <w:t xml:space="preserve"> 7.30pm                                                                </w:t>
      </w:r>
      <w:r w:rsidR="00353B5F">
        <w:br/>
      </w:r>
      <w:r w:rsidR="00353B5F">
        <w:br/>
        <w:t xml:space="preserve"> 1. </w:t>
      </w:r>
      <w:r w:rsidR="00353B5F" w:rsidRPr="00CF39FC">
        <w:rPr>
          <w:b/>
        </w:rPr>
        <w:t>Apologies for</w:t>
      </w:r>
      <w:r w:rsidR="00DE29DC" w:rsidRPr="00CF39FC">
        <w:rPr>
          <w:b/>
        </w:rPr>
        <w:t xml:space="preserve"> absence</w:t>
      </w:r>
    </w:p>
    <w:p w:rsidR="00593057" w:rsidRDefault="00AE3B51">
      <w:pPr>
        <w:pStyle w:val="NoSpacing"/>
      </w:pPr>
      <w:r>
        <w:t xml:space="preserve">Mike Smith, Alan McIntosh, </w:t>
      </w:r>
      <w:proofErr w:type="spellStart"/>
      <w:r>
        <w:t>Phill</w:t>
      </w:r>
      <w:proofErr w:type="spellEnd"/>
      <w:r>
        <w:t xml:space="preserve"> Beckett</w:t>
      </w:r>
      <w:r w:rsidR="00427DCB">
        <w:t>, Tony Perry</w:t>
      </w:r>
      <w:r w:rsidR="00593057">
        <w:t>, Richard Hall</w:t>
      </w:r>
      <w:r w:rsidR="00FC0C32">
        <w:t xml:space="preserve">, </w:t>
      </w:r>
      <w:proofErr w:type="spellStart"/>
      <w:r w:rsidR="00FC0C32">
        <w:t>Aughton</w:t>
      </w:r>
      <w:proofErr w:type="spellEnd"/>
      <w:r w:rsidR="00593057">
        <w:t xml:space="preserve"> &amp; Sheffield University</w:t>
      </w:r>
    </w:p>
    <w:p w:rsidR="001C5118" w:rsidRDefault="00593057">
      <w:pPr>
        <w:pStyle w:val="NoSpacing"/>
      </w:pPr>
      <w:r>
        <w:br/>
        <w:t> 2</w:t>
      </w:r>
      <w:r w:rsidRPr="00CF39FC">
        <w:rPr>
          <w:b/>
        </w:rPr>
        <w:t xml:space="preserve">. Minutes of the </w:t>
      </w:r>
      <w:r w:rsidR="00353B5F" w:rsidRPr="00CF39FC">
        <w:rPr>
          <w:b/>
        </w:rPr>
        <w:t>Annual General Meeting</w:t>
      </w:r>
      <w:r w:rsidRPr="00CF39FC">
        <w:rPr>
          <w:b/>
        </w:rPr>
        <w:t xml:space="preserve"> held on Monday 3</w:t>
      </w:r>
      <w:r w:rsidRPr="00CF39FC">
        <w:rPr>
          <w:b/>
          <w:vertAlign w:val="superscript"/>
        </w:rPr>
        <w:t>rd</w:t>
      </w:r>
      <w:r w:rsidRPr="00CF39FC">
        <w:rPr>
          <w:b/>
        </w:rPr>
        <w:t xml:space="preserve"> September 2018</w:t>
      </w:r>
      <w:r>
        <w:t xml:space="preserve"> </w:t>
      </w:r>
    </w:p>
    <w:p w:rsidR="00C50DA1" w:rsidRDefault="001C5118">
      <w:pPr>
        <w:pStyle w:val="NoSpacing"/>
      </w:pPr>
      <w:r>
        <w:t xml:space="preserve">These </w:t>
      </w:r>
      <w:r w:rsidR="00593057">
        <w:t xml:space="preserve">had been circulated by email and were agreed as a true record. </w:t>
      </w:r>
    </w:p>
    <w:p w:rsidR="001C5118" w:rsidRDefault="001C5118">
      <w:pPr>
        <w:pStyle w:val="NoSpacing"/>
      </w:pPr>
      <w:r>
        <w:br/>
        <w:t> 3. M</w:t>
      </w:r>
      <w:r w:rsidR="00353B5F" w:rsidRPr="00CF39FC">
        <w:rPr>
          <w:b/>
        </w:rPr>
        <w:t>atters arising</w:t>
      </w:r>
      <w:r w:rsidR="00593057">
        <w:t xml:space="preserve"> </w:t>
      </w:r>
    </w:p>
    <w:p w:rsidR="001C5118" w:rsidRDefault="00593057">
      <w:pPr>
        <w:pStyle w:val="NoSpacing"/>
      </w:pPr>
      <w:r>
        <w:t>President Geoff Frost stated that he had agreed to continue in his role f</w:t>
      </w:r>
      <w:r w:rsidR="001C5118">
        <w:t xml:space="preserve">or another few years.  </w:t>
      </w:r>
    </w:p>
    <w:p w:rsidR="00C50DA1" w:rsidRDefault="001C5118">
      <w:pPr>
        <w:pStyle w:val="NoSpacing"/>
      </w:pPr>
      <w:r>
        <w:t>He went on to state</w:t>
      </w:r>
      <w:r w:rsidR="00593057">
        <w:t xml:space="preserve"> that he was remiss in not having thanked last year’s retiring General Secretary Dave Latham for the time and work he had put into his post.</w:t>
      </w:r>
    </w:p>
    <w:p w:rsidR="00C50DA1" w:rsidRPr="00CF39FC" w:rsidRDefault="00353B5F">
      <w:pPr>
        <w:pStyle w:val="NoSpacing"/>
        <w:rPr>
          <w:b/>
        </w:rPr>
      </w:pPr>
      <w:r>
        <w:br/>
      </w:r>
      <w:r w:rsidRPr="00CF39FC">
        <w:rPr>
          <w:b/>
        </w:rPr>
        <w:t> 4. Treasurer's Report</w:t>
      </w:r>
    </w:p>
    <w:p w:rsidR="0007026B" w:rsidRDefault="0007026B">
      <w:pPr>
        <w:pStyle w:val="NoSpacing"/>
      </w:pPr>
      <w:r>
        <w:t xml:space="preserve">John Mercy presented his accounts which, unfortunately, had only been audited by one of the auditors.  Dave Latham still has to sign them off. </w:t>
      </w:r>
    </w:p>
    <w:p w:rsidR="0007026B" w:rsidRDefault="0007026B">
      <w:pPr>
        <w:pStyle w:val="NoSpacing"/>
      </w:pPr>
      <w:r>
        <w:t>John believes the Association will make a loss next year but thinks that it will be manageable and that we shouldn’t increase club fees just yet.  Perhaps they can be looked at next year.</w:t>
      </w:r>
    </w:p>
    <w:p w:rsidR="0007026B" w:rsidRDefault="0007026B">
      <w:pPr>
        <w:pStyle w:val="NoSpacing"/>
      </w:pPr>
      <w:r>
        <w:t>As agreed at last year’</w:t>
      </w:r>
      <w:r w:rsidR="00CF39FC">
        <w:t>s AGM the board</w:t>
      </w:r>
      <w:r>
        <w:t xml:space="preserve"> fees for </w:t>
      </w:r>
      <w:proofErr w:type="spellStart"/>
      <w:r>
        <w:t>Yorskhire</w:t>
      </w:r>
      <w:proofErr w:type="spellEnd"/>
      <w:r>
        <w:t xml:space="preserve"> League matches will be increased this time round.</w:t>
      </w:r>
    </w:p>
    <w:p w:rsidR="00C50DA1" w:rsidRPr="00CF39FC" w:rsidRDefault="00353B5F">
      <w:pPr>
        <w:pStyle w:val="NoSpacing"/>
        <w:rPr>
          <w:b/>
        </w:rPr>
      </w:pPr>
      <w:r>
        <w:br/>
      </w:r>
      <w:r w:rsidRPr="00CF39FC">
        <w:rPr>
          <w:b/>
        </w:rPr>
        <w:t> 5. Secretaries' Reports</w:t>
      </w:r>
    </w:p>
    <w:p w:rsidR="00593057" w:rsidRDefault="00593057">
      <w:pPr>
        <w:pStyle w:val="NoSpacing"/>
      </w:pPr>
      <w:r>
        <w:t>First of all President Geoff Frost stated that he was sorry to see Tony Perry stepping down from his post and praised him for all the hard work he had given to the Association over the years.</w:t>
      </w:r>
    </w:p>
    <w:p w:rsidR="00593057" w:rsidRDefault="00593057">
      <w:pPr>
        <w:pStyle w:val="NoSpacing"/>
      </w:pPr>
      <w:r>
        <w:t>Geoff Brown gave a few words on his first year as General Secretary which he thought had gone well.</w:t>
      </w:r>
    </w:p>
    <w:p w:rsidR="00593057" w:rsidRDefault="00593057">
      <w:pPr>
        <w:pStyle w:val="NoSpacing"/>
      </w:pPr>
      <w:r>
        <w:t>Steve Bracey thanked secretaries in Division 2 for reporting results on time.</w:t>
      </w:r>
    </w:p>
    <w:p w:rsidR="00593057" w:rsidRDefault="00593057">
      <w:pPr>
        <w:pStyle w:val="NoSpacing"/>
      </w:pPr>
      <w:proofErr w:type="spellStart"/>
      <w:r>
        <w:t>Phill</w:t>
      </w:r>
      <w:proofErr w:type="spellEnd"/>
      <w:r>
        <w:t xml:space="preserve"> Beckett and Alan McIntosh had provided written reports which were available on the night.</w:t>
      </w:r>
    </w:p>
    <w:p w:rsidR="00C50DA1" w:rsidRPr="00CF39FC" w:rsidRDefault="00353B5F">
      <w:pPr>
        <w:pStyle w:val="NoSpacing"/>
        <w:rPr>
          <w:b/>
        </w:rPr>
      </w:pPr>
      <w:r>
        <w:br/>
        <w:t> </w:t>
      </w:r>
      <w:r w:rsidRPr="00CF39FC">
        <w:rPr>
          <w:b/>
        </w:rPr>
        <w:t>6. Election of Officers, Auditors, Archivist &amp; Match Captains</w:t>
      </w:r>
    </w:p>
    <w:p w:rsidR="00C50DA1" w:rsidRDefault="0007026B">
      <w:pPr>
        <w:pStyle w:val="NoSpacing"/>
      </w:pPr>
      <w:r>
        <w:t>President</w:t>
      </w:r>
      <w:r>
        <w:tab/>
      </w:r>
      <w:r>
        <w:tab/>
        <w:t>Geoff Frost</w:t>
      </w:r>
    </w:p>
    <w:p w:rsidR="0007026B" w:rsidRDefault="0007026B">
      <w:pPr>
        <w:pStyle w:val="NoSpacing"/>
      </w:pPr>
      <w:r>
        <w:t>General Secretary</w:t>
      </w:r>
      <w:r>
        <w:tab/>
        <w:t>Geoff Brown</w:t>
      </w:r>
    </w:p>
    <w:p w:rsidR="0007026B" w:rsidRDefault="0007026B">
      <w:pPr>
        <w:pStyle w:val="NoSpacing"/>
      </w:pPr>
      <w:r>
        <w:t>Treasurer</w:t>
      </w:r>
      <w:r>
        <w:tab/>
      </w:r>
      <w:r>
        <w:tab/>
        <w:t>John Mercy</w:t>
      </w:r>
    </w:p>
    <w:p w:rsidR="0007026B" w:rsidRDefault="0007026B">
      <w:pPr>
        <w:pStyle w:val="NoSpacing"/>
      </w:pPr>
      <w:r>
        <w:t>Auditors</w:t>
      </w:r>
      <w:r>
        <w:tab/>
      </w:r>
      <w:r>
        <w:tab/>
        <w:t xml:space="preserve">Dave Latham and Nigel </w:t>
      </w:r>
      <w:proofErr w:type="spellStart"/>
      <w:r>
        <w:t>Carpino</w:t>
      </w:r>
      <w:proofErr w:type="spellEnd"/>
    </w:p>
    <w:p w:rsidR="0007026B" w:rsidRDefault="0007026B">
      <w:pPr>
        <w:pStyle w:val="NoSpacing"/>
      </w:pPr>
      <w:r>
        <w:t>Webmaster</w:t>
      </w:r>
      <w:r>
        <w:tab/>
      </w:r>
      <w:r>
        <w:tab/>
        <w:t>Brian Lever</w:t>
      </w:r>
    </w:p>
    <w:p w:rsidR="0007026B" w:rsidRDefault="0007026B">
      <w:pPr>
        <w:pStyle w:val="NoSpacing"/>
      </w:pPr>
      <w:r>
        <w:t>Tournament Controller</w:t>
      </w:r>
      <w:r>
        <w:tab/>
        <w:t>Geoff Brown</w:t>
      </w:r>
    </w:p>
    <w:p w:rsidR="0007026B" w:rsidRDefault="0007026B">
      <w:pPr>
        <w:pStyle w:val="NoSpacing"/>
      </w:pPr>
      <w:r>
        <w:t>Division 1 secretary</w:t>
      </w:r>
      <w:r>
        <w:tab/>
      </w:r>
      <w:proofErr w:type="spellStart"/>
      <w:r>
        <w:t>Phill</w:t>
      </w:r>
      <w:proofErr w:type="spellEnd"/>
      <w:r>
        <w:t xml:space="preserve"> Beckett</w:t>
      </w:r>
    </w:p>
    <w:p w:rsidR="0007026B" w:rsidRDefault="0007026B">
      <w:pPr>
        <w:pStyle w:val="NoSpacing"/>
      </w:pPr>
      <w:r>
        <w:t>Division 2 secretary</w:t>
      </w:r>
      <w:r>
        <w:tab/>
        <w:t>Steve Bracey</w:t>
      </w:r>
    </w:p>
    <w:p w:rsidR="0007026B" w:rsidRDefault="0007026B">
      <w:pPr>
        <w:pStyle w:val="NoSpacing"/>
      </w:pPr>
      <w:r>
        <w:t>Division 3 secretary</w:t>
      </w:r>
      <w:r>
        <w:tab/>
        <w:t>Alan McIntosh</w:t>
      </w:r>
    </w:p>
    <w:p w:rsidR="0007026B" w:rsidRDefault="0007026B">
      <w:pPr>
        <w:pStyle w:val="NoSpacing"/>
      </w:pPr>
      <w:r>
        <w:t>Division 4 Secretary</w:t>
      </w:r>
      <w:r>
        <w:tab/>
      </w:r>
      <w:proofErr w:type="spellStart"/>
      <w:r>
        <w:t>Phill</w:t>
      </w:r>
      <w:proofErr w:type="spellEnd"/>
      <w:r>
        <w:t xml:space="preserve"> Beckett</w:t>
      </w:r>
    </w:p>
    <w:p w:rsidR="0007026B" w:rsidRDefault="0007026B">
      <w:pPr>
        <w:pStyle w:val="NoSpacing"/>
      </w:pPr>
      <w:r>
        <w:t>400 League Secretary</w:t>
      </w:r>
      <w:r>
        <w:tab/>
        <w:t>Steve Bracey</w:t>
      </w:r>
    </w:p>
    <w:p w:rsidR="0007026B" w:rsidRDefault="0007026B">
      <w:pPr>
        <w:pStyle w:val="NoSpacing"/>
      </w:pPr>
      <w:r>
        <w:t>Summer League Secretary</w:t>
      </w:r>
      <w:r>
        <w:tab/>
        <w:t>Alan McIntosh</w:t>
      </w:r>
    </w:p>
    <w:p w:rsidR="001B1FCC" w:rsidRDefault="001B1FCC">
      <w:pPr>
        <w:pStyle w:val="NoSpacing"/>
      </w:pPr>
      <w:r>
        <w:t>Vice-Presidents</w:t>
      </w:r>
      <w:r>
        <w:tab/>
      </w:r>
      <w:r>
        <w:tab/>
        <w:t>All re-elected with the addition of Dave Latham</w:t>
      </w:r>
    </w:p>
    <w:p w:rsidR="00C50DA1" w:rsidRPr="00CF39FC" w:rsidRDefault="00353B5F">
      <w:pPr>
        <w:pStyle w:val="NoSpacing"/>
        <w:rPr>
          <w:b/>
        </w:rPr>
      </w:pPr>
      <w:r>
        <w:br/>
      </w:r>
      <w:r w:rsidRPr="00CF39FC">
        <w:rPr>
          <w:b/>
        </w:rPr>
        <w:t> 7. Election of Chairman of the Executive</w:t>
      </w:r>
    </w:p>
    <w:p w:rsidR="00CF39FC" w:rsidRDefault="00CF39FC">
      <w:pPr>
        <w:pStyle w:val="NoSpacing"/>
      </w:pPr>
      <w:r>
        <w:t>This Item was deferred until after item 10 (a) which was a proposal to remove this post from the constitution.</w:t>
      </w:r>
    </w:p>
    <w:p w:rsidR="00930E3A" w:rsidRPr="00CF39FC" w:rsidRDefault="00353B5F">
      <w:pPr>
        <w:pStyle w:val="NoSpacing"/>
        <w:rPr>
          <w:b/>
        </w:rPr>
      </w:pPr>
      <w:r>
        <w:br/>
        <w:t> </w:t>
      </w:r>
      <w:r w:rsidRPr="00CF39FC">
        <w:rPr>
          <w:b/>
        </w:rPr>
        <w:t>8. Election of members to serve on the Executive</w:t>
      </w:r>
    </w:p>
    <w:p w:rsidR="00C50DA1" w:rsidRDefault="00CF39FC">
      <w:pPr>
        <w:pStyle w:val="NoSpacing"/>
      </w:pPr>
      <w:r>
        <w:t>A</w:t>
      </w:r>
      <w:r w:rsidR="00FC0C32">
        <w:t>lan Taylor, Bill Ward, Jo</w:t>
      </w:r>
      <w:r>
        <w:t xml:space="preserve"> </w:t>
      </w:r>
      <w:proofErr w:type="spellStart"/>
      <w:r>
        <w:t>Woollard</w:t>
      </w:r>
      <w:proofErr w:type="spellEnd"/>
      <w:r>
        <w:t xml:space="preserve"> and Steve Mann were elected.</w:t>
      </w:r>
    </w:p>
    <w:p w:rsidR="00C50DA1" w:rsidRDefault="00C50DA1">
      <w:pPr>
        <w:pStyle w:val="NoSpacing"/>
      </w:pPr>
    </w:p>
    <w:p w:rsidR="00C50DA1" w:rsidRPr="00CF39FC" w:rsidRDefault="00353B5F">
      <w:pPr>
        <w:pStyle w:val="NoSpacing"/>
        <w:rPr>
          <w:b/>
          <w:szCs w:val="20"/>
        </w:rPr>
      </w:pPr>
      <w:r w:rsidRPr="00CF39FC">
        <w:rPr>
          <w:b/>
          <w:szCs w:val="20"/>
        </w:rPr>
        <w:t xml:space="preserve"> 9. Fixing of fees and subscriptions.</w:t>
      </w:r>
    </w:p>
    <w:p w:rsidR="00C50DA1" w:rsidRDefault="00CF39FC">
      <w:pPr>
        <w:pStyle w:val="NoSpacing"/>
        <w:rPr>
          <w:szCs w:val="20"/>
        </w:rPr>
      </w:pPr>
      <w:r>
        <w:rPr>
          <w:szCs w:val="20"/>
        </w:rPr>
        <w:t xml:space="preserve">As previously agreed the individual board fee for Yorkshire League matches were increased from £4.00 to £5.00 for </w:t>
      </w:r>
      <w:proofErr w:type="gramStart"/>
      <w:r>
        <w:rPr>
          <w:szCs w:val="20"/>
        </w:rPr>
        <w:t>those in work</w:t>
      </w:r>
      <w:proofErr w:type="gramEnd"/>
      <w:r>
        <w:rPr>
          <w:szCs w:val="20"/>
        </w:rPr>
        <w:t xml:space="preserve"> and from £2.00 to £2.50 for the unwaged.</w:t>
      </w:r>
    </w:p>
    <w:p w:rsidR="00930E3A" w:rsidRPr="00CF39FC" w:rsidRDefault="00353B5F">
      <w:pPr>
        <w:pStyle w:val="NoSpacing"/>
        <w:rPr>
          <w:b/>
          <w:szCs w:val="20"/>
        </w:rPr>
      </w:pPr>
      <w:r>
        <w:rPr>
          <w:szCs w:val="20"/>
        </w:rPr>
        <w:br/>
        <w:t> </w:t>
      </w:r>
      <w:r w:rsidRPr="00CF39FC">
        <w:rPr>
          <w:b/>
          <w:szCs w:val="20"/>
        </w:rPr>
        <w:t>10. Proposed amendments to the Constitution &amp; Rules</w:t>
      </w:r>
    </w:p>
    <w:p w:rsidR="00930E3A" w:rsidRDefault="00930E3A">
      <w:pPr>
        <w:pStyle w:val="NoSpacing"/>
        <w:rPr>
          <w:szCs w:val="20"/>
        </w:rPr>
      </w:pPr>
    </w:p>
    <w:p w:rsidR="003F6C97" w:rsidRDefault="00F60C58">
      <w:pPr>
        <w:pStyle w:val="Textbody"/>
        <w:rPr>
          <w:rStyle w:val="StrongEmphasis"/>
          <w:rFonts w:ascii="Arial, Verdana" w:hAnsi="Arial, Verdana"/>
          <w:b w:val="0"/>
          <w:color w:val="3333FF"/>
          <w:sz w:val="21"/>
        </w:rPr>
      </w:pPr>
      <w:r w:rsidRPr="00A45EC5">
        <w:rPr>
          <w:rStyle w:val="StrongEmphasis"/>
          <w:rFonts w:ascii="Arial, Verdana" w:hAnsi="Arial, Verdana"/>
          <w:color w:val="000000"/>
          <w:sz w:val="24"/>
        </w:rPr>
        <w:t>a)</w:t>
      </w:r>
      <w:r>
        <w:rPr>
          <w:rStyle w:val="StrongEmphasis"/>
          <w:rFonts w:ascii="Arial, Verdana" w:hAnsi="Arial, Verdana"/>
          <w:b w:val="0"/>
          <w:color w:val="000000"/>
          <w:sz w:val="24"/>
        </w:rPr>
        <w:tab/>
      </w:r>
      <w:r w:rsidR="00353B5F" w:rsidRPr="00A677A0">
        <w:rPr>
          <w:rStyle w:val="StrongEmphasis"/>
          <w:rFonts w:ascii="Arial, Verdana" w:hAnsi="Arial, Verdana"/>
          <w:color w:val="000000"/>
          <w:sz w:val="24"/>
        </w:rPr>
        <w:t>Propos</w:t>
      </w:r>
      <w:r w:rsidR="00B8483F" w:rsidRPr="00A677A0">
        <w:rPr>
          <w:rStyle w:val="StrongEmphasis"/>
          <w:rFonts w:ascii="Arial, Verdana" w:hAnsi="Arial, Verdana"/>
          <w:color w:val="000000"/>
          <w:sz w:val="24"/>
        </w:rPr>
        <w:t>al</w:t>
      </w:r>
      <w:r w:rsidR="00FD159B" w:rsidRPr="00A677A0">
        <w:rPr>
          <w:rStyle w:val="StrongEmphasis"/>
          <w:rFonts w:ascii="Arial, Verdana" w:hAnsi="Arial, Verdana"/>
          <w:color w:val="000000"/>
          <w:sz w:val="21"/>
        </w:rPr>
        <w:t> (by Geoff Frost</w:t>
      </w:r>
      <w:r w:rsidR="00353B5F" w:rsidRPr="00A677A0">
        <w:rPr>
          <w:rStyle w:val="StrongEmphasis"/>
          <w:rFonts w:ascii="Arial, Verdana" w:hAnsi="Arial, Verdana"/>
          <w:color w:val="000000"/>
          <w:sz w:val="21"/>
        </w:rPr>
        <w:t>):</w:t>
      </w:r>
      <w:r w:rsidR="003F6C97">
        <w:rPr>
          <w:rStyle w:val="StrongEmphasis"/>
          <w:rFonts w:ascii="Arial, Verdana" w:hAnsi="Arial, Verdana"/>
          <w:b w:val="0"/>
          <w:color w:val="3333FF"/>
          <w:sz w:val="21"/>
        </w:rPr>
        <w:t> </w:t>
      </w:r>
      <w:r w:rsidR="00271900">
        <w:rPr>
          <w:rStyle w:val="StrongEmphasis"/>
          <w:rFonts w:ascii="Arial, Verdana" w:hAnsi="Arial, Verdana"/>
          <w:b w:val="0"/>
          <w:color w:val="3333FF"/>
          <w:sz w:val="21"/>
        </w:rPr>
        <w:t xml:space="preserve"> </w:t>
      </w:r>
      <w:r w:rsidR="00271900" w:rsidRPr="00A35753">
        <w:rPr>
          <w:rStyle w:val="StrongEmphasis"/>
          <w:rFonts w:ascii="Arial, Verdana" w:hAnsi="Arial, Verdana"/>
          <w:b w:val="0"/>
          <w:sz w:val="21"/>
        </w:rPr>
        <w:t>That the p</w:t>
      </w:r>
      <w:r w:rsidR="00A35753" w:rsidRPr="00A35753">
        <w:rPr>
          <w:rStyle w:val="StrongEmphasis"/>
          <w:rFonts w:ascii="Arial, Verdana" w:hAnsi="Arial, Verdana"/>
          <w:b w:val="0"/>
          <w:sz w:val="21"/>
        </w:rPr>
        <w:t>ost of Chair of the Executive is</w:t>
      </w:r>
      <w:r w:rsidR="00271900" w:rsidRPr="00A35753">
        <w:rPr>
          <w:rStyle w:val="StrongEmphasis"/>
          <w:rFonts w:ascii="Arial, Verdana" w:hAnsi="Arial, Verdana"/>
          <w:b w:val="0"/>
          <w:sz w:val="21"/>
        </w:rPr>
        <w:t xml:space="preserve"> removed and that his duties</w:t>
      </w:r>
      <w:r w:rsidR="00271900">
        <w:rPr>
          <w:rStyle w:val="StrongEmphasis"/>
          <w:rFonts w:ascii="Arial, Verdana" w:hAnsi="Arial, Verdana"/>
          <w:b w:val="0"/>
          <w:color w:val="3333FF"/>
          <w:sz w:val="21"/>
        </w:rPr>
        <w:t xml:space="preserve"> </w:t>
      </w:r>
      <w:proofErr w:type="gramStart"/>
      <w:r w:rsidR="00271900" w:rsidRPr="00A35753">
        <w:rPr>
          <w:rStyle w:val="StrongEmphasis"/>
          <w:rFonts w:ascii="Arial, Verdana" w:hAnsi="Arial, Verdana"/>
          <w:b w:val="0"/>
          <w:sz w:val="21"/>
        </w:rPr>
        <w:t>be</w:t>
      </w:r>
      <w:proofErr w:type="gramEnd"/>
      <w:r w:rsidR="00271900" w:rsidRPr="00A35753">
        <w:rPr>
          <w:rStyle w:val="StrongEmphasis"/>
          <w:rFonts w:ascii="Arial, Verdana" w:hAnsi="Arial, Verdana"/>
          <w:b w:val="0"/>
          <w:sz w:val="21"/>
        </w:rPr>
        <w:t xml:space="preserve"> performed in future by the President.</w:t>
      </w:r>
      <w:r w:rsidR="00271900">
        <w:rPr>
          <w:rStyle w:val="StrongEmphasis"/>
          <w:rFonts w:ascii="Arial, Verdana" w:hAnsi="Arial, Verdana"/>
          <w:b w:val="0"/>
          <w:color w:val="3333FF"/>
          <w:sz w:val="21"/>
        </w:rPr>
        <w:t xml:space="preserve"> </w:t>
      </w:r>
      <w:proofErr w:type="gramStart"/>
      <w:r w:rsidR="00271900" w:rsidRPr="00271900">
        <w:rPr>
          <w:rStyle w:val="StrongEmphasis"/>
          <w:rFonts w:ascii="Arial, Verdana" w:hAnsi="Arial, Verdana"/>
          <w:b w:val="0"/>
          <w:sz w:val="21"/>
        </w:rPr>
        <w:t>i.e.</w:t>
      </w:r>
      <w:proofErr w:type="gramEnd"/>
    </w:p>
    <w:p w:rsidR="00930E3A" w:rsidRDefault="003F6C97">
      <w:pPr>
        <w:pStyle w:val="Textbody"/>
        <w:rPr>
          <w:rStyle w:val="StrongEmphasis"/>
          <w:rFonts w:ascii="Arial, Verdana" w:hAnsi="Arial, Verdana"/>
          <w:b w:val="0"/>
          <w:color w:val="3333FF"/>
          <w:sz w:val="21"/>
        </w:rPr>
      </w:pPr>
      <w:r w:rsidRPr="009D24A4">
        <w:rPr>
          <w:rStyle w:val="StrongEmphasis"/>
          <w:rFonts w:ascii="Arial, Verdana" w:hAnsi="Arial, Verdana"/>
          <w:color w:val="3333FF"/>
          <w:sz w:val="21"/>
        </w:rPr>
        <w:t>Rule 4 (a</w:t>
      </w:r>
      <w:r w:rsidR="00353B5F" w:rsidRPr="009D24A4">
        <w:rPr>
          <w:rStyle w:val="StrongEmphasis"/>
          <w:rFonts w:ascii="Arial, Verdana" w:hAnsi="Arial, Verdana"/>
          <w:color w:val="3333FF"/>
          <w:sz w:val="21"/>
        </w:rPr>
        <w:t>)</w:t>
      </w:r>
      <w:r w:rsidR="00353B5F">
        <w:rPr>
          <w:rStyle w:val="StrongEmphasis"/>
          <w:rFonts w:ascii="Arial, Verdana" w:hAnsi="Arial, Verdana"/>
          <w:b w:val="0"/>
          <w:color w:val="3333FF"/>
          <w:sz w:val="21"/>
        </w:rPr>
        <w:t xml:space="preserve"> </w:t>
      </w:r>
      <w:r w:rsidRPr="00271900">
        <w:rPr>
          <w:rStyle w:val="StrongEmphasis"/>
          <w:rFonts w:ascii="Arial, Verdana" w:hAnsi="Arial, Verdana"/>
          <w:b w:val="0"/>
          <w:sz w:val="21"/>
        </w:rPr>
        <w:t>delete</w:t>
      </w:r>
      <w:r>
        <w:rPr>
          <w:rStyle w:val="StrongEmphasis"/>
          <w:rFonts w:ascii="Arial, Verdana" w:hAnsi="Arial, Verdana"/>
          <w:b w:val="0"/>
          <w:color w:val="3333FF"/>
          <w:sz w:val="21"/>
        </w:rPr>
        <w:t xml:space="preserve"> </w:t>
      </w:r>
      <w:r w:rsidRPr="009D24A4">
        <w:rPr>
          <w:rStyle w:val="StrongEmphasis"/>
          <w:rFonts w:ascii="Arial, Verdana" w:hAnsi="Arial, Verdana"/>
          <w:color w:val="3333FF"/>
          <w:sz w:val="21"/>
        </w:rPr>
        <w:t>“a Chair of the Executive”</w:t>
      </w:r>
      <w:r>
        <w:rPr>
          <w:rStyle w:val="StrongEmphasis"/>
          <w:rFonts w:ascii="Arial, Verdana" w:hAnsi="Arial, Verdana"/>
          <w:b w:val="0"/>
          <w:color w:val="3333FF"/>
          <w:sz w:val="21"/>
        </w:rPr>
        <w:t xml:space="preserve"> </w:t>
      </w:r>
      <w:r w:rsidRPr="00271900">
        <w:rPr>
          <w:rStyle w:val="StrongEmphasis"/>
          <w:rFonts w:ascii="Arial, Verdana" w:hAnsi="Arial, Verdana"/>
          <w:b w:val="0"/>
          <w:sz w:val="21"/>
        </w:rPr>
        <w:t>and also delete the final sentence which</w:t>
      </w:r>
      <w:r w:rsidR="00271900">
        <w:rPr>
          <w:rStyle w:val="StrongEmphasis"/>
          <w:rFonts w:ascii="Arial, Verdana" w:hAnsi="Arial, Verdana"/>
          <w:b w:val="0"/>
          <w:sz w:val="21"/>
        </w:rPr>
        <w:t xml:space="preserve"> currently</w:t>
      </w:r>
      <w:r w:rsidRPr="00271900">
        <w:rPr>
          <w:rStyle w:val="StrongEmphasis"/>
          <w:rFonts w:ascii="Arial, Verdana" w:hAnsi="Arial, Verdana"/>
          <w:b w:val="0"/>
          <w:sz w:val="21"/>
        </w:rPr>
        <w:t xml:space="preserve"> reads</w:t>
      </w:r>
      <w:r>
        <w:rPr>
          <w:rStyle w:val="StrongEmphasis"/>
          <w:rFonts w:ascii="Arial, Verdana" w:hAnsi="Arial, Verdana"/>
          <w:b w:val="0"/>
          <w:color w:val="3333FF"/>
          <w:sz w:val="21"/>
        </w:rPr>
        <w:t xml:space="preserve"> </w:t>
      </w:r>
      <w:r w:rsidRPr="009D24A4">
        <w:rPr>
          <w:rStyle w:val="StrongEmphasis"/>
          <w:rFonts w:ascii="Arial, Verdana" w:hAnsi="Arial, Verdana"/>
          <w:color w:val="3333FF"/>
          <w:sz w:val="21"/>
        </w:rPr>
        <w:t>“The</w:t>
      </w:r>
      <w:r>
        <w:rPr>
          <w:rStyle w:val="StrongEmphasis"/>
          <w:rFonts w:ascii="Arial, Verdana" w:hAnsi="Arial, Verdana"/>
          <w:b w:val="0"/>
          <w:color w:val="3333FF"/>
          <w:sz w:val="21"/>
        </w:rPr>
        <w:t xml:space="preserve"> </w:t>
      </w:r>
      <w:r w:rsidRPr="009D24A4">
        <w:rPr>
          <w:rStyle w:val="StrongEmphasis"/>
          <w:rFonts w:ascii="Arial, Verdana" w:hAnsi="Arial, Verdana"/>
          <w:color w:val="3333FF"/>
          <w:sz w:val="21"/>
        </w:rPr>
        <w:t>Chair of the Executive must be elected from the Vice Presidents”.</w:t>
      </w:r>
    </w:p>
    <w:p w:rsidR="003F6C97" w:rsidRDefault="003F6C97">
      <w:pPr>
        <w:pStyle w:val="Textbody"/>
        <w:rPr>
          <w:rStyle w:val="StrongEmphasis"/>
          <w:rFonts w:ascii="Arial, Verdana" w:hAnsi="Arial, Verdana"/>
          <w:b w:val="0"/>
          <w:color w:val="3333FF"/>
          <w:sz w:val="21"/>
        </w:rPr>
      </w:pPr>
      <w:proofErr w:type="gramStart"/>
      <w:r w:rsidRPr="009D24A4">
        <w:rPr>
          <w:rStyle w:val="StrongEmphasis"/>
          <w:rFonts w:ascii="Arial, Verdana" w:hAnsi="Arial, Verdana"/>
          <w:color w:val="3333FF"/>
          <w:sz w:val="21"/>
        </w:rPr>
        <w:t>Rule 6 (e)</w:t>
      </w:r>
      <w:r>
        <w:rPr>
          <w:rStyle w:val="StrongEmphasis"/>
          <w:rFonts w:ascii="Arial, Verdana" w:hAnsi="Arial, Verdana"/>
          <w:b w:val="0"/>
          <w:color w:val="3333FF"/>
          <w:sz w:val="21"/>
        </w:rPr>
        <w:t xml:space="preserve"> </w:t>
      </w:r>
      <w:r w:rsidRPr="00271900">
        <w:rPr>
          <w:rStyle w:val="StrongEmphasis"/>
          <w:rFonts w:ascii="Arial, Verdana" w:hAnsi="Arial, Verdana"/>
          <w:b w:val="0"/>
          <w:sz w:val="21"/>
        </w:rPr>
        <w:t>to read</w:t>
      </w:r>
      <w:r>
        <w:rPr>
          <w:rStyle w:val="StrongEmphasis"/>
          <w:rFonts w:ascii="Arial, Verdana" w:hAnsi="Arial, Verdana"/>
          <w:b w:val="0"/>
          <w:color w:val="3333FF"/>
          <w:sz w:val="21"/>
        </w:rPr>
        <w:t xml:space="preserve"> “A </w:t>
      </w:r>
      <w:r w:rsidRPr="009D24A4">
        <w:rPr>
          <w:rStyle w:val="StrongEmphasis"/>
          <w:rFonts w:ascii="Arial, Verdana" w:hAnsi="Arial, Verdana"/>
          <w:color w:val="3333FF"/>
          <w:sz w:val="21"/>
        </w:rPr>
        <w:t>Special General Meeting will normally be chaired by the President.”</w:t>
      </w:r>
      <w:proofErr w:type="gramEnd"/>
    </w:p>
    <w:p w:rsidR="003F6C97" w:rsidRDefault="003F6C97">
      <w:pPr>
        <w:pStyle w:val="Textbody"/>
        <w:rPr>
          <w:rStyle w:val="StrongEmphasis"/>
          <w:rFonts w:ascii="Arial, Verdana" w:hAnsi="Arial, Verdana"/>
          <w:b w:val="0"/>
          <w:color w:val="3333FF"/>
          <w:sz w:val="21"/>
        </w:rPr>
      </w:pPr>
      <w:r w:rsidRPr="009D24A4">
        <w:rPr>
          <w:rStyle w:val="StrongEmphasis"/>
          <w:rFonts w:ascii="Arial, Verdana" w:hAnsi="Arial, Verdana"/>
          <w:color w:val="3333FF"/>
          <w:sz w:val="21"/>
        </w:rPr>
        <w:t>Rule 7 (d)</w:t>
      </w:r>
      <w:r>
        <w:rPr>
          <w:rStyle w:val="StrongEmphasis"/>
          <w:rFonts w:ascii="Arial, Verdana" w:hAnsi="Arial, Verdana"/>
          <w:b w:val="0"/>
          <w:color w:val="3333FF"/>
          <w:sz w:val="21"/>
        </w:rPr>
        <w:t xml:space="preserve"> </w:t>
      </w:r>
      <w:r w:rsidRPr="00271900">
        <w:rPr>
          <w:rStyle w:val="StrongEmphasis"/>
          <w:rFonts w:ascii="Arial, Verdana" w:hAnsi="Arial, Verdana"/>
          <w:b w:val="0"/>
          <w:sz w:val="21"/>
        </w:rPr>
        <w:t>to read</w:t>
      </w:r>
      <w:r>
        <w:rPr>
          <w:rStyle w:val="StrongEmphasis"/>
          <w:rFonts w:ascii="Arial, Verdana" w:hAnsi="Arial, Verdana"/>
          <w:b w:val="0"/>
          <w:color w:val="3333FF"/>
          <w:sz w:val="21"/>
        </w:rPr>
        <w:t xml:space="preserve"> “</w:t>
      </w:r>
      <w:r w:rsidRPr="009D24A4">
        <w:rPr>
          <w:rStyle w:val="StrongEmphasis"/>
          <w:rFonts w:ascii="Arial, Verdana" w:hAnsi="Arial, Verdana"/>
          <w:color w:val="3333FF"/>
          <w:sz w:val="21"/>
        </w:rPr>
        <w:t>The Fixture Meeting will normally be chaired by the President.”</w:t>
      </w:r>
    </w:p>
    <w:p w:rsidR="003F6C97" w:rsidRDefault="003F6C97">
      <w:pPr>
        <w:pStyle w:val="Textbody"/>
        <w:rPr>
          <w:rStyle w:val="StrongEmphasis"/>
          <w:rFonts w:ascii="Arial, Verdana" w:hAnsi="Arial, Verdana"/>
          <w:b w:val="0"/>
          <w:color w:val="3333FF"/>
          <w:sz w:val="21"/>
        </w:rPr>
      </w:pPr>
      <w:r w:rsidRPr="009D24A4">
        <w:rPr>
          <w:rStyle w:val="StrongEmphasis"/>
          <w:rFonts w:ascii="Arial, Verdana" w:hAnsi="Arial, Verdana"/>
          <w:color w:val="3333FF"/>
          <w:sz w:val="21"/>
        </w:rPr>
        <w:t>Rule 8 (a)</w:t>
      </w:r>
      <w:r>
        <w:rPr>
          <w:rStyle w:val="StrongEmphasis"/>
          <w:rFonts w:ascii="Arial, Verdana" w:hAnsi="Arial, Verdana"/>
          <w:b w:val="0"/>
          <w:color w:val="3333FF"/>
          <w:sz w:val="21"/>
        </w:rPr>
        <w:t xml:space="preserve"> </w:t>
      </w:r>
      <w:r w:rsidRPr="00271900">
        <w:rPr>
          <w:rStyle w:val="StrongEmphasis"/>
          <w:rFonts w:ascii="Arial, Verdana" w:hAnsi="Arial, Verdana"/>
          <w:b w:val="0"/>
          <w:sz w:val="21"/>
        </w:rPr>
        <w:t>replace</w:t>
      </w:r>
      <w:r>
        <w:rPr>
          <w:rStyle w:val="StrongEmphasis"/>
          <w:rFonts w:ascii="Arial, Verdana" w:hAnsi="Arial, Verdana"/>
          <w:b w:val="0"/>
          <w:color w:val="3333FF"/>
          <w:sz w:val="21"/>
        </w:rPr>
        <w:t xml:space="preserve"> </w:t>
      </w:r>
      <w:r w:rsidRPr="009D24A4">
        <w:rPr>
          <w:rStyle w:val="StrongEmphasis"/>
          <w:rFonts w:ascii="Arial, Verdana" w:hAnsi="Arial, Verdana"/>
          <w:color w:val="3333FF"/>
          <w:sz w:val="21"/>
        </w:rPr>
        <w:t xml:space="preserve">“The Chair of the </w:t>
      </w:r>
      <w:proofErr w:type="spellStart"/>
      <w:r w:rsidRPr="009D24A4">
        <w:rPr>
          <w:rStyle w:val="StrongEmphasis"/>
          <w:rFonts w:ascii="Arial, Verdana" w:hAnsi="Arial, Verdana"/>
          <w:color w:val="3333FF"/>
          <w:sz w:val="21"/>
        </w:rPr>
        <w:t>Exectutive</w:t>
      </w:r>
      <w:proofErr w:type="spellEnd"/>
      <w:r>
        <w:rPr>
          <w:rStyle w:val="StrongEmphasis"/>
          <w:rFonts w:ascii="Arial, Verdana" w:hAnsi="Arial, Verdana"/>
          <w:b w:val="0"/>
          <w:color w:val="3333FF"/>
          <w:sz w:val="21"/>
        </w:rPr>
        <w:t xml:space="preserve">” </w:t>
      </w:r>
      <w:r w:rsidRPr="00271900">
        <w:rPr>
          <w:rStyle w:val="StrongEmphasis"/>
          <w:rFonts w:ascii="Arial, Verdana" w:hAnsi="Arial, Verdana"/>
          <w:b w:val="0"/>
          <w:sz w:val="21"/>
        </w:rPr>
        <w:t>by</w:t>
      </w:r>
      <w:r>
        <w:rPr>
          <w:rStyle w:val="StrongEmphasis"/>
          <w:rFonts w:ascii="Arial, Verdana" w:hAnsi="Arial, Verdana"/>
          <w:b w:val="0"/>
          <w:color w:val="3333FF"/>
          <w:sz w:val="21"/>
        </w:rPr>
        <w:t xml:space="preserve"> </w:t>
      </w:r>
      <w:r w:rsidRPr="009D24A4">
        <w:rPr>
          <w:rStyle w:val="StrongEmphasis"/>
          <w:rFonts w:ascii="Arial, Verdana" w:hAnsi="Arial, Verdana"/>
          <w:color w:val="3333FF"/>
          <w:sz w:val="21"/>
        </w:rPr>
        <w:t>“the President</w:t>
      </w:r>
      <w:r>
        <w:rPr>
          <w:rStyle w:val="StrongEmphasis"/>
          <w:rFonts w:ascii="Arial, Verdana" w:hAnsi="Arial, Verdana"/>
          <w:b w:val="0"/>
          <w:color w:val="3333FF"/>
          <w:sz w:val="21"/>
        </w:rPr>
        <w:t>”</w:t>
      </w:r>
    </w:p>
    <w:p w:rsidR="003F6C97" w:rsidRDefault="003F6C97">
      <w:pPr>
        <w:pStyle w:val="Textbody"/>
        <w:rPr>
          <w:rStyle w:val="StrongEmphasis"/>
          <w:rFonts w:ascii="Arial, Verdana" w:hAnsi="Arial, Verdana"/>
          <w:b w:val="0"/>
          <w:color w:val="3333FF"/>
          <w:sz w:val="21"/>
        </w:rPr>
      </w:pPr>
      <w:r w:rsidRPr="009D24A4">
        <w:rPr>
          <w:rStyle w:val="StrongEmphasis"/>
          <w:rFonts w:ascii="Arial, Verdana" w:hAnsi="Arial, Verdana"/>
          <w:color w:val="3333FF"/>
          <w:sz w:val="21"/>
        </w:rPr>
        <w:t>Rule 11 (f</w:t>
      </w:r>
      <w:r>
        <w:rPr>
          <w:rStyle w:val="StrongEmphasis"/>
          <w:rFonts w:ascii="Arial, Verdana" w:hAnsi="Arial, Verdana"/>
          <w:b w:val="0"/>
          <w:color w:val="3333FF"/>
          <w:sz w:val="21"/>
        </w:rPr>
        <w:t xml:space="preserve">) </w:t>
      </w:r>
      <w:r w:rsidRPr="00271900">
        <w:rPr>
          <w:rStyle w:val="StrongEmphasis"/>
          <w:rFonts w:ascii="Arial, Verdana" w:hAnsi="Arial, Verdana"/>
          <w:b w:val="0"/>
          <w:sz w:val="21"/>
        </w:rPr>
        <w:t>delete</w:t>
      </w:r>
      <w:r>
        <w:rPr>
          <w:rStyle w:val="StrongEmphasis"/>
          <w:rFonts w:ascii="Arial, Verdana" w:hAnsi="Arial, Verdana"/>
          <w:b w:val="0"/>
          <w:color w:val="3333FF"/>
          <w:sz w:val="21"/>
        </w:rPr>
        <w:t xml:space="preserve"> “</w:t>
      </w:r>
      <w:r w:rsidRPr="009D24A4">
        <w:rPr>
          <w:rStyle w:val="StrongEmphasis"/>
          <w:rFonts w:ascii="Arial, Verdana" w:hAnsi="Arial, Verdana"/>
          <w:color w:val="3333FF"/>
          <w:sz w:val="21"/>
        </w:rPr>
        <w:t>the Chair of the Executive Committee”</w:t>
      </w:r>
    </w:p>
    <w:p w:rsidR="003F6C97" w:rsidRDefault="003958A5">
      <w:pPr>
        <w:pStyle w:val="Textbody"/>
        <w:rPr>
          <w:rStyle w:val="StrongEmphasis"/>
          <w:rFonts w:ascii="Arial, Verdana" w:hAnsi="Arial, Verdana"/>
          <w:b w:val="0"/>
          <w:sz w:val="21"/>
        </w:rPr>
      </w:pPr>
      <w:r>
        <w:rPr>
          <w:rStyle w:val="StrongEmphasis"/>
          <w:rFonts w:ascii="Arial, Verdana" w:hAnsi="Arial, Verdana"/>
          <w:b w:val="0"/>
          <w:sz w:val="21"/>
        </w:rPr>
        <w:t xml:space="preserve">Geoff Brown raised the point that removing the post of Chair of the </w:t>
      </w:r>
      <w:proofErr w:type="spellStart"/>
      <w:r>
        <w:rPr>
          <w:rStyle w:val="StrongEmphasis"/>
          <w:rFonts w:ascii="Arial, Verdana" w:hAnsi="Arial, Verdana"/>
          <w:b w:val="0"/>
          <w:sz w:val="21"/>
        </w:rPr>
        <w:t>Exectutive</w:t>
      </w:r>
      <w:proofErr w:type="spellEnd"/>
      <w:r>
        <w:rPr>
          <w:rStyle w:val="StrongEmphasis"/>
          <w:rFonts w:ascii="Arial, Verdana" w:hAnsi="Arial, Verdana"/>
          <w:b w:val="0"/>
          <w:sz w:val="21"/>
        </w:rPr>
        <w:t xml:space="preserve"> reduces the signatories on the bank accounts from four to three.  The meeting felt that this would be surmountable but that the Executive could look at the situation in one of their meetings during the season.</w:t>
      </w:r>
    </w:p>
    <w:p w:rsidR="00C50DA1" w:rsidRPr="00B8483F" w:rsidRDefault="003958A5">
      <w:pPr>
        <w:pStyle w:val="Textbody"/>
        <w:rPr>
          <w:rFonts w:ascii="Arial, Verdana" w:hAnsi="Arial, Verdana"/>
          <w:bCs/>
          <w:sz w:val="21"/>
        </w:rPr>
      </w:pPr>
      <w:r>
        <w:rPr>
          <w:rStyle w:val="StrongEmphasis"/>
          <w:rFonts w:ascii="Arial, Verdana" w:hAnsi="Arial, Verdana"/>
          <w:b w:val="0"/>
          <w:sz w:val="21"/>
        </w:rPr>
        <w:t xml:space="preserve">The proposal was passed </w:t>
      </w:r>
      <w:proofErr w:type="spellStart"/>
      <w:r w:rsidRPr="003958A5">
        <w:rPr>
          <w:rStyle w:val="StrongEmphasis"/>
          <w:rFonts w:ascii="Arial, Verdana" w:hAnsi="Arial, Verdana"/>
          <w:b w:val="0"/>
          <w:i/>
          <w:sz w:val="21"/>
        </w:rPr>
        <w:t>nem</w:t>
      </w:r>
      <w:proofErr w:type="spellEnd"/>
      <w:r w:rsidRPr="003958A5">
        <w:rPr>
          <w:rStyle w:val="StrongEmphasis"/>
          <w:rFonts w:ascii="Arial, Verdana" w:hAnsi="Arial, Verdana"/>
          <w:b w:val="0"/>
          <w:i/>
          <w:sz w:val="21"/>
        </w:rPr>
        <w:t xml:space="preserve"> con</w:t>
      </w:r>
      <w:r>
        <w:rPr>
          <w:rStyle w:val="StrongEmphasis"/>
          <w:rFonts w:ascii="Arial, Verdana" w:hAnsi="Arial, Verdana"/>
          <w:b w:val="0"/>
          <w:sz w:val="21"/>
        </w:rPr>
        <w:t>.</w:t>
      </w:r>
    </w:p>
    <w:p w:rsidR="00B8483F" w:rsidRDefault="00F60C58">
      <w:pPr>
        <w:pStyle w:val="Textbody"/>
        <w:spacing w:after="0"/>
        <w:rPr>
          <w:rStyle w:val="StrongEmphasis"/>
          <w:rFonts w:ascii="Arial, Verdana" w:hAnsi="Arial, Verdana"/>
          <w:b w:val="0"/>
          <w:color w:val="3333FF"/>
          <w:sz w:val="21"/>
        </w:rPr>
      </w:pPr>
      <w:r w:rsidRPr="00A45EC5">
        <w:rPr>
          <w:rStyle w:val="StrongEmphasis"/>
          <w:rFonts w:ascii="Arial, Verdana" w:hAnsi="Arial, Verdana"/>
          <w:sz w:val="24"/>
        </w:rPr>
        <w:t>b)</w:t>
      </w:r>
      <w:r w:rsidRPr="00A677A0">
        <w:rPr>
          <w:rStyle w:val="StrongEmphasis"/>
          <w:rFonts w:ascii="Arial, Verdana" w:hAnsi="Arial, Verdana"/>
          <w:sz w:val="24"/>
        </w:rPr>
        <w:tab/>
      </w:r>
      <w:r w:rsidR="00353B5F" w:rsidRPr="00A677A0">
        <w:rPr>
          <w:rStyle w:val="StrongEmphasis"/>
          <w:rFonts w:ascii="Arial, Verdana" w:hAnsi="Arial, Verdana"/>
          <w:sz w:val="24"/>
        </w:rPr>
        <w:t>Propos</w:t>
      </w:r>
      <w:r w:rsidR="00B8483F" w:rsidRPr="00A677A0">
        <w:rPr>
          <w:rStyle w:val="StrongEmphasis"/>
          <w:rFonts w:ascii="Arial, Verdana" w:hAnsi="Arial, Verdana"/>
          <w:sz w:val="24"/>
        </w:rPr>
        <w:t>al</w:t>
      </w:r>
      <w:r w:rsidR="00B8483F" w:rsidRPr="00A677A0">
        <w:rPr>
          <w:rStyle w:val="StrongEmphasis"/>
          <w:rFonts w:ascii="Arial, Verdana" w:hAnsi="Arial, Verdana"/>
          <w:sz w:val="21"/>
        </w:rPr>
        <w:t> (by Alan McIntosh</w:t>
      </w:r>
      <w:r w:rsidR="00353B5F" w:rsidRPr="00A677A0">
        <w:rPr>
          <w:rStyle w:val="StrongEmphasis"/>
          <w:rFonts w:ascii="Arial, Verdana" w:hAnsi="Arial, Verdana"/>
          <w:sz w:val="21"/>
        </w:rPr>
        <w:t>):</w:t>
      </w:r>
      <w:r w:rsidR="00353B5F" w:rsidRPr="00A35753">
        <w:rPr>
          <w:rStyle w:val="StrongEmphasis"/>
          <w:rFonts w:ascii="Arial, Verdana" w:hAnsi="Arial, Verdana"/>
          <w:b w:val="0"/>
          <w:sz w:val="21"/>
        </w:rPr>
        <w:t> </w:t>
      </w:r>
      <w:r w:rsidR="00A35753" w:rsidRPr="00A35753">
        <w:rPr>
          <w:rStyle w:val="StrongEmphasis"/>
          <w:rFonts w:ascii="Arial, Verdana" w:hAnsi="Arial, Verdana"/>
          <w:b w:val="0"/>
          <w:sz w:val="21"/>
        </w:rPr>
        <w:t>That the Summer League Rules are</w:t>
      </w:r>
      <w:r w:rsidRPr="00A35753">
        <w:rPr>
          <w:rStyle w:val="StrongEmphasis"/>
          <w:rFonts w:ascii="Arial, Verdana" w:hAnsi="Arial, Verdana"/>
          <w:b w:val="0"/>
          <w:sz w:val="21"/>
        </w:rPr>
        <w:t xml:space="preserve"> changed to reflect the fact that different clubs, with different teams, enter from year to year and so promotion and relegation does not work.</w:t>
      </w:r>
      <w:r w:rsidR="00A35753" w:rsidRPr="00A35753">
        <w:rPr>
          <w:rStyle w:val="StrongEmphasis"/>
          <w:rFonts w:ascii="Arial, Verdana" w:hAnsi="Arial, Verdana"/>
          <w:b w:val="0"/>
          <w:sz w:val="21"/>
        </w:rPr>
        <w:t xml:space="preserve"> So:</w:t>
      </w:r>
      <w:r w:rsidR="00A35753">
        <w:rPr>
          <w:rStyle w:val="StrongEmphasis"/>
          <w:rFonts w:ascii="Arial, Verdana" w:hAnsi="Arial, Verdana"/>
          <w:b w:val="0"/>
          <w:sz w:val="21"/>
        </w:rPr>
        <w:t>-</w:t>
      </w:r>
    </w:p>
    <w:p w:rsidR="00B8483F" w:rsidRDefault="00B8483F">
      <w:pPr>
        <w:pStyle w:val="Textbody"/>
        <w:spacing w:after="0"/>
        <w:rPr>
          <w:rStyle w:val="StrongEmphasis"/>
          <w:rFonts w:ascii="Arial, Verdana" w:hAnsi="Arial, Verdana"/>
          <w:b w:val="0"/>
          <w:color w:val="3333FF"/>
          <w:sz w:val="21"/>
        </w:rPr>
      </w:pPr>
    </w:p>
    <w:p w:rsidR="00930E3A" w:rsidRPr="009D24A4" w:rsidRDefault="00F60C58">
      <w:pPr>
        <w:pStyle w:val="Textbody"/>
        <w:spacing w:after="0"/>
        <w:rPr>
          <w:rStyle w:val="StrongEmphasis"/>
          <w:rFonts w:ascii="Arial, Verdana" w:hAnsi="Arial, Verdana"/>
          <w:color w:val="3333FF"/>
          <w:sz w:val="21"/>
        </w:rPr>
      </w:pPr>
      <w:r w:rsidRPr="009D24A4">
        <w:rPr>
          <w:rStyle w:val="StrongEmphasis"/>
          <w:rFonts w:ascii="Arial, Verdana" w:hAnsi="Arial, Verdana"/>
          <w:color w:val="3333FF"/>
          <w:sz w:val="21"/>
        </w:rPr>
        <w:t>Rule 25 (a</w:t>
      </w:r>
      <w:r>
        <w:rPr>
          <w:rStyle w:val="StrongEmphasis"/>
          <w:rFonts w:ascii="Arial, Verdana" w:hAnsi="Arial, Verdana"/>
          <w:b w:val="0"/>
          <w:color w:val="3333FF"/>
          <w:sz w:val="21"/>
        </w:rPr>
        <w:t xml:space="preserve">) </w:t>
      </w:r>
      <w:r w:rsidRPr="00BA4356">
        <w:rPr>
          <w:rStyle w:val="StrongEmphasis"/>
          <w:rFonts w:ascii="Arial, Verdana" w:hAnsi="Arial, Verdana"/>
          <w:b w:val="0"/>
          <w:sz w:val="21"/>
        </w:rPr>
        <w:t>to be replaced with</w:t>
      </w:r>
      <w:r w:rsidR="00353B5F" w:rsidRPr="00BA4356">
        <w:rPr>
          <w:rStyle w:val="StrongEmphasis"/>
          <w:rFonts w:ascii="Arial, Verdana" w:hAnsi="Arial, Verdana"/>
          <w:b w:val="0"/>
          <w:sz w:val="21"/>
        </w:rPr>
        <w:t>:</w:t>
      </w:r>
      <w:r w:rsidR="00353B5F">
        <w:rPr>
          <w:rStyle w:val="StrongEmphasis"/>
          <w:rFonts w:ascii="Arial, Verdana" w:hAnsi="Arial, Verdana"/>
          <w:b w:val="0"/>
          <w:color w:val="3333FF"/>
          <w:sz w:val="21"/>
        </w:rPr>
        <w:t> </w:t>
      </w:r>
      <w:r>
        <w:rPr>
          <w:rStyle w:val="StrongEmphasis"/>
          <w:rFonts w:ascii="Arial, Verdana" w:hAnsi="Arial, Verdana"/>
          <w:b w:val="0"/>
          <w:color w:val="3333FF"/>
          <w:sz w:val="21"/>
        </w:rPr>
        <w:t xml:space="preserve"> </w:t>
      </w:r>
      <w:r w:rsidR="00353B5F">
        <w:rPr>
          <w:rStyle w:val="StrongEmphasis"/>
          <w:rFonts w:ascii="Arial, Verdana" w:hAnsi="Arial, Verdana"/>
          <w:b w:val="0"/>
          <w:color w:val="3333FF"/>
          <w:sz w:val="21"/>
        </w:rPr>
        <w:t xml:space="preserve"> </w:t>
      </w:r>
      <w:r>
        <w:rPr>
          <w:rStyle w:val="StrongEmphasis"/>
          <w:rFonts w:ascii="Arial, Verdana" w:hAnsi="Arial, Verdana"/>
          <w:b w:val="0"/>
          <w:color w:val="3333FF"/>
          <w:sz w:val="21"/>
        </w:rPr>
        <w:t xml:space="preserve"> “</w:t>
      </w:r>
      <w:r w:rsidRPr="009D24A4">
        <w:rPr>
          <w:rStyle w:val="StrongEmphasis"/>
          <w:rFonts w:ascii="Arial, Verdana" w:hAnsi="Arial, Verdana"/>
          <w:color w:val="3333FF"/>
          <w:sz w:val="21"/>
        </w:rPr>
        <w:t>The number of teams in each division of the Summer League will be</w:t>
      </w:r>
      <w:r>
        <w:rPr>
          <w:rStyle w:val="StrongEmphasis"/>
          <w:rFonts w:ascii="Arial, Verdana" w:hAnsi="Arial, Verdana"/>
          <w:b w:val="0"/>
          <w:color w:val="3333FF"/>
          <w:sz w:val="21"/>
        </w:rPr>
        <w:t xml:space="preserve"> </w:t>
      </w:r>
      <w:r w:rsidRPr="009D24A4">
        <w:rPr>
          <w:rStyle w:val="StrongEmphasis"/>
          <w:rFonts w:ascii="Arial, Verdana" w:hAnsi="Arial, Verdana"/>
          <w:color w:val="3333FF"/>
          <w:sz w:val="21"/>
        </w:rPr>
        <w:t>determined by the League Secretary based on the information provided by Clubs.  Ideally, there should be five or six teams in each division and they should play each other twice (home and away).</w:t>
      </w:r>
    </w:p>
    <w:p w:rsidR="00F60C58" w:rsidRPr="009D24A4" w:rsidRDefault="00F60C58">
      <w:pPr>
        <w:pStyle w:val="Textbody"/>
        <w:spacing w:after="0"/>
        <w:rPr>
          <w:rStyle w:val="StrongEmphasis"/>
          <w:rFonts w:ascii="Arial, Verdana" w:hAnsi="Arial, Verdana"/>
          <w:color w:val="3333FF"/>
          <w:sz w:val="21"/>
        </w:rPr>
      </w:pPr>
      <w:r w:rsidRPr="009D24A4">
        <w:rPr>
          <w:rStyle w:val="StrongEmphasis"/>
          <w:rFonts w:ascii="Arial, Verdana" w:hAnsi="Arial, Verdana"/>
          <w:color w:val="3333FF"/>
          <w:sz w:val="21"/>
        </w:rPr>
        <w:t>Rule modified: 14 (a), 14 (b), 14 (c) and 14 (g)”</w:t>
      </w:r>
    </w:p>
    <w:p w:rsidR="00F60C58" w:rsidRDefault="00F60C58">
      <w:pPr>
        <w:pStyle w:val="Textbody"/>
        <w:spacing w:after="0"/>
        <w:rPr>
          <w:rStyle w:val="StrongEmphasis"/>
          <w:rFonts w:ascii="Arial, Verdana" w:hAnsi="Arial, Verdana"/>
          <w:b w:val="0"/>
          <w:color w:val="3333FF"/>
          <w:sz w:val="21"/>
        </w:rPr>
      </w:pPr>
    </w:p>
    <w:p w:rsidR="00F60C58" w:rsidRPr="009D24A4" w:rsidRDefault="00F60C58">
      <w:pPr>
        <w:pStyle w:val="Textbody"/>
        <w:spacing w:after="0"/>
        <w:rPr>
          <w:rStyle w:val="StrongEmphasis"/>
          <w:rFonts w:ascii="Arial, Verdana" w:hAnsi="Arial, Verdana"/>
          <w:color w:val="3333FF"/>
          <w:sz w:val="21"/>
        </w:rPr>
      </w:pPr>
      <w:r w:rsidRPr="009D24A4">
        <w:rPr>
          <w:rStyle w:val="StrongEmphasis"/>
          <w:rFonts w:ascii="Arial, Verdana" w:hAnsi="Arial, Verdana"/>
          <w:color w:val="3333FF"/>
          <w:sz w:val="21"/>
        </w:rPr>
        <w:t>Rule 25 (b)</w:t>
      </w:r>
      <w:r>
        <w:rPr>
          <w:rStyle w:val="StrongEmphasis"/>
          <w:rFonts w:ascii="Arial, Verdana" w:hAnsi="Arial, Verdana"/>
          <w:b w:val="0"/>
          <w:color w:val="3333FF"/>
          <w:sz w:val="21"/>
        </w:rPr>
        <w:t xml:space="preserve"> </w:t>
      </w:r>
      <w:r w:rsidRPr="00BA4356">
        <w:rPr>
          <w:rStyle w:val="StrongEmphasis"/>
          <w:rFonts w:ascii="Arial, Verdana" w:hAnsi="Arial, Verdana"/>
          <w:b w:val="0"/>
          <w:sz w:val="21"/>
        </w:rPr>
        <w:t>to be replaced with:</w:t>
      </w:r>
      <w:r>
        <w:rPr>
          <w:rStyle w:val="StrongEmphasis"/>
          <w:rFonts w:ascii="Arial, Verdana" w:hAnsi="Arial, Verdana"/>
          <w:b w:val="0"/>
          <w:color w:val="3333FF"/>
          <w:sz w:val="21"/>
        </w:rPr>
        <w:tab/>
      </w:r>
      <w:r w:rsidRPr="009D24A4">
        <w:rPr>
          <w:rStyle w:val="StrongEmphasis"/>
          <w:rFonts w:ascii="Arial, Verdana" w:hAnsi="Arial, Verdana"/>
          <w:color w:val="3333FF"/>
          <w:sz w:val="21"/>
        </w:rPr>
        <w:t>“When applications are made to enter the Summer League, Clubs must supply information about the likely strength of their team(s) so that they can be placed in the most suitable division.</w:t>
      </w:r>
    </w:p>
    <w:p w:rsidR="00F60C58" w:rsidRDefault="00F60C58">
      <w:pPr>
        <w:pStyle w:val="Textbody"/>
        <w:spacing w:after="0"/>
        <w:rPr>
          <w:rStyle w:val="StrongEmphasis"/>
          <w:rFonts w:ascii="Arial, Verdana" w:hAnsi="Arial, Verdana"/>
          <w:b w:val="0"/>
          <w:color w:val="3333FF"/>
          <w:sz w:val="21"/>
        </w:rPr>
      </w:pPr>
      <w:r w:rsidRPr="00AC118A">
        <w:rPr>
          <w:rStyle w:val="StrongEmphasis"/>
          <w:rFonts w:ascii="Arial, Verdana" w:hAnsi="Arial, Verdana"/>
          <w:color w:val="3333FF"/>
          <w:sz w:val="21"/>
        </w:rPr>
        <w:t>Rule 25 (c)</w:t>
      </w:r>
      <w:r>
        <w:rPr>
          <w:rStyle w:val="StrongEmphasis"/>
          <w:rFonts w:ascii="Arial, Verdana" w:hAnsi="Arial, Verdana"/>
          <w:b w:val="0"/>
          <w:color w:val="3333FF"/>
          <w:sz w:val="21"/>
        </w:rPr>
        <w:t xml:space="preserve"> </w:t>
      </w:r>
      <w:r w:rsidRPr="00BA4356">
        <w:rPr>
          <w:rStyle w:val="StrongEmphasis"/>
          <w:rFonts w:ascii="Arial, Verdana" w:hAnsi="Arial, Verdana"/>
          <w:b w:val="0"/>
          <w:sz w:val="21"/>
        </w:rPr>
        <w:t>stays the same but the rule modified should include</w:t>
      </w:r>
      <w:r>
        <w:rPr>
          <w:rStyle w:val="StrongEmphasis"/>
          <w:rFonts w:ascii="Arial, Verdana" w:hAnsi="Arial, Verdana"/>
          <w:b w:val="0"/>
          <w:color w:val="3333FF"/>
          <w:sz w:val="21"/>
        </w:rPr>
        <w:t xml:space="preserve"> </w:t>
      </w:r>
      <w:r w:rsidRPr="00AC118A">
        <w:rPr>
          <w:rStyle w:val="StrongEmphasis"/>
          <w:rFonts w:ascii="Arial, Verdana" w:hAnsi="Arial, Verdana"/>
          <w:color w:val="3333FF"/>
          <w:sz w:val="21"/>
        </w:rPr>
        <w:t>14 (d)</w:t>
      </w:r>
      <w:r>
        <w:rPr>
          <w:rStyle w:val="StrongEmphasis"/>
          <w:rFonts w:ascii="Arial, Verdana" w:hAnsi="Arial, Verdana"/>
          <w:b w:val="0"/>
          <w:color w:val="3333FF"/>
          <w:sz w:val="21"/>
        </w:rPr>
        <w:t xml:space="preserve"> </w:t>
      </w:r>
      <w:r w:rsidRPr="00BA4356">
        <w:rPr>
          <w:rStyle w:val="StrongEmphasis"/>
          <w:rFonts w:ascii="Arial, Verdana" w:hAnsi="Arial, Verdana"/>
          <w:b w:val="0"/>
          <w:sz w:val="21"/>
        </w:rPr>
        <w:t>as well as</w:t>
      </w:r>
      <w:r>
        <w:rPr>
          <w:rStyle w:val="StrongEmphasis"/>
          <w:rFonts w:ascii="Arial, Verdana" w:hAnsi="Arial, Verdana"/>
          <w:b w:val="0"/>
          <w:color w:val="3333FF"/>
          <w:sz w:val="21"/>
        </w:rPr>
        <w:t xml:space="preserve"> </w:t>
      </w:r>
      <w:r w:rsidRPr="00AC118A">
        <w:rPr>
          <w:rStyle w:val="StrongEmphasis"/>
          <w:rFonts w:ascii="Arial, Verdana" w:hAnsi="Arial, Verdana"/>
          <w:color w:val="3333FF"/>
          <w:sz w:val="21"/>
        </w:rPr>
        <w:t>14 (e)</w:t>
      </w:r>
      <w:r w:rsidRPr="00AC118A">
        <w:rPr>
          <w:rStyle w:val="StrongEmphasis"/>
          <w:rFonts w:ascii="Arial, Verdana" w:hAnsi="Arial, Verdana"/>
          <w:b w:val="0"/>
          <w:sz w:val="21"/>
        </w:rPr>
        <w:t xml:space="preserve"> and</w:t>
      </w:r>
      <w:r w:rsidRPr="00AC118A">
        <w:rPr>
          <w:rStyle w:val="StrongEmphasis"/>
          <w:rFonts w:ascii="Arial, Verdana" w:hAnsi="Arial, Verdana"/>
          <w:color w:val="3333FF"/>
          <w:sz w:val="21"/>
        </w:rPr>
        <w:t xml:space="preserve"> 14 (f)</w:t>
      </w:r>
    </w:p>
    <w:p w:rsidR="00F60C58" w:rsidRDefault="00F60C58">
      <w:pPr>
        <w:pStyle w:val="Textbody"/>
        <w:spacing w:after="0"/>
        <w:rPr>
          <w:rStyle w:val="StrongEmphasis"/>
          <w:rFonts w:ascii="Arial, Verdana" w:hAnsi="Arial, Verdana"/>
          <w:b w:val="0"/>
          <w:color w:val="3333FF"/>
          <w:sz w:val="21"/>
        </w:rPr>
      </w:pPr>
    </w:p>
    <w:p w:rsidR="00F60C58" w:rsidRDefault="00F60C58">
      <w:pPr>
        <w:pStyle w:val="Textbody"/>
        <w:spacing w:after="0"/>
        <w:rPr>
          <w:rStyle w:val="StrongEmphasis"/>
          <w:rFonts w:ascii="Arial, Verdana" w:hAnsi="Arial, Verdana"/>
          <w:b w:val="0"/>
          <w:color w:val="3333FF"/>
          <w:sz w:val="21"/>
        </w:rPr>
      </w:pPr>
      <w:proofErr w:type="gramStart"/>
      <w:r w:rsidRPr="00AC118A">
        <w:rPr>
          <w:rStyle w:val="StrongEmphasis"/>
          <w:rFonts w:ascii="Arial, Verdana" w:hAnsi="Arial, Verdana"/>
          <w:color w:val="3333FF"/>
          <w:sz w:val="21"/>
        </w:rPr>
        <w:t>Rule 25 (d)</w:t>
      </w:r>
      <w:r>
        <w:rPr>
          <w:rStyle w:val="StrongEmphasis"/>
          <w:rFonts w:ascii="Arial, Verdana" w:hAnsi="Arial, Verdana"/>
          <w:b w:val="0"/>
          <w:color w:val="3333FF"/>
          <w:sz w:val="21"/>
        </w:rPr>
        <w:t xml:space="preserve"> </w:t>
      </w:r>
      <w:r w:rsidRPr="00BA4356">
        <w:rPr>
          <w:rStyle w:val="StrongEmphasis"/>
          <w:rFonts w:ascii="Arial, Verdana" w:hAnsi="Arial, Verdana"/>
          <w:b w:val="0"/>
          <w:sz w:val="21"/>
        </w:rPr>
        <w:t>through to</w:t>
      </w:r>
      <w:r>
        <w:rPr>
          <w:rStyle w:val="StrongEmphasis"/>
          <w:rFonts w:ascii="Arial, Verdana" w:hAnsi="Arial, Verdana"/>
          <w:b w:val="0"/>
          <w:color w:val="3333FF"/>
          <w:sz w:val="21"/>
        </w:rPr>
        <w:t xml:space="preserve"> </w:t>
      </w:r>
      <w:r w:rsidRPr="00AC118A">
        <w:rPr>
          <w:rStyle w:val="StrongEmphasis"/>
          <w:rFonts w:ascii="Arial, Verdana" w:hAnsi="Arial, Verdana"/>
          <w:color w:val="3333FF"/>
          <w:sz w:val="21"/>
        </w:rPr>
        <w:t>25 (j)</w:t>
      </w:r>
      <w:r>
        <w:rPr>
          <w:rStyle w:val="StrongEmphasis"/>
          <w:rFonts w:ascii="Arial, Verdana" w:hAnsi="Arial, Verdana"/>
          <w:b w:val="0"/>
          <w:color w:val="3333FF"/>
          <w:sz w:val="21"/>
        </w:rPr>
        <w:t xml:space="preserve"> </w:t>
      </w:r>
      <w:r w:rsidRPr="00BA4356">
        <w:rPr>
          <w:rStyle w:val="StrongEmphasis"/>
          <w:rFonts w:ascii="Arial, Verdana" w:hAnsi="Arial, Verdana"/>
          <w:b w:val="0"/>
          <w:sz w:val="21"/>
        </w:rPr>
        <w:t>to stay as they are.</w:t>
      </w:r>
      <w:proofErr w:type="gramEnd"/>
    </w:p>
    <w:p w:rsidR="00F60C58" w:rsidRDefault="00F60C58">
      <w:pPr>
        <w:pStyle w:val="Textbody"/>
        <w:spacing w:after="0"/>
        <w:rPr>
          <w:rStyle w:val="StrongEmphasis"/>
          <w:rFonts w:ascii="Arial, Verdana" w:hAnsi="Arial, Verdana"/>
          <w:b w:val="0"/>
          <w:color w:val="3333FF"/>
          <w:sz w:val="21"/>
        </w:rPr>
      </w:pPr>
    </w:p>
    <w:p w:rsidR="00F60C58" w:rsidRPr="00AC118A" w:rsidRDefault="00F60C58">
      <w:pPr>
        <w:pStyle w:val="Textbody"/>
        <w:spacing w:after="0"/>
        <w:rPr>
          <w:rStyle w:val="StrongEmphasis"/>
          <w:rFonts w:ascii="Arial, Verdana" w:hAnsi="Arial, Verdana"/>
          <w:color w:val="3333FF"/>
          <w:sz w:val="21"/>
        </w:rPr>
      </w:pPr>
      <w:r w:rsidRPr="00AC118A">
        <w:rPr>
          <w:rStyle w:val="StrongEmphasis"/>
          <w:rFonts w:ascii="Arial, Verdana" w:hAnsi="Arial, Verdana"/>
          <w:color w:val="3333FF"/>
          <w:sz w:val="21"/>
        </w:rPr>
        <w:t>R</w:t>
      </w:r>
      <w:r w:rsidR="00BA4356" w:rsidRPr="00AC118A">
        <w:rPr>
          <w:rStyle w:val="StrongEmphasis"/>
          <w:rFonts w:ascii="Arial, Verdana" w:hAnsi="Arial, Verdana"/>
          <w:color w:val="3333FF"/>
          <w:sz w:val="21"/>
        </w:rPr>
        <w:t xml:space="preserve">ule 25 (k) </w:t>
      </w:r>
      <w:r w:rsidR="00BA4356" w:rsidRPr="00AC118A">
        <w:rPr>
          <w:rStyle w:val="StrongEmphasis"/>
          <w:rFonts w:ascii="Arial, Verdana" w:hAnsi="Arial, Verdana"/>
          <w:b w:val="0"/>
          <w:sz w:val="21"/>
        </w:rPr>
        <w:t>to be replaced with</w:t>
      </w:r>
      <w:r w:rsidR="009D24A4">
        <w:rPr>
          <w:rStyle w:val="StrongEmphasis"/>
          <w:rFonts w:ascii="Arial, Verdana" w:hAnsi="Arial, Verdana"/>
          <w:b w:val="0"/>
          <w:sz w:val="21"/>
        </w:rPr>
        <w:t xml:space="preserve"> </w:t>
      </w:r>
      <w:r w:rsidR="00BA4356" w:rsidRPr="00AC118A">
        <w:rPr>
          <w:rStyle w:val="StrongEmphasis"/>
          <w:rFonts w:ascii="Arial, Verdana" w:hAnsi="Arial, Verdana"/>
          <w:color w:val="3333FF"/>
          <w:sz w:val="21"/>
        </w:rPr>
        <w:t>“In each division the team placed first shall be declared champions but will not necessarily be promoted the following season, and the team finishing bottom in each division will not necessarily be relegated.</w:t>
      </w:r>
    </w:p>
    <w:p w:rsidR="00BA4356" w:rsidRPr="00AC118A" w:rsidRDefault="00BA4356">
      <w:pPr>
        <w:pStyle w:val="Textbody"/>
        <w:spacing w:after="0"/>
        <w:rPr>
          <w:rStyle w:val="StrongEmphasis"/>
          <w:rFonts w:ascii="Arial, Verdana" w:hAnsi="Arial, Verdana"/>
          <w:color w:val="3333FF"/>
          <w:sz w:val="21"/>
        </w:rPr>
      </w:pPr>
      <w:r w:rsidRPr="00AC118A">
        <w:rPr>
          <w:rStyle w:val="StrongEmphasis"/>
          <w:rFonts w:ascii="Arial, Verdana" w:hAnsi="Arial, Verdana"/>
          <w:color w:val="3333FF"/>
          <w:sz w:val="21"/>
        </w:rPr>
        <w:t>Rules modified:</w:t>
      </w:r>
      <w:r w:rsidRPr="00AC118A">
        <w:rPr>
          <w:rStyle w:val="StrongEmphasis"/>
          <w:rFonts w:ascii="Arial, Verdana" w:hAnsi="Arial, Verdana"/>
          <w:color w:val="3333FF"/>
          <w:sz w:val="21"/>
        </w:rPr>
        <w:tab/>
        <w:t>23 (b) and 23 (c).”</w:t>
      </w:r>
    </w:p>
    <w:p w:rsidR="00BA4356" w:rsidRDefault="00BA4356">
      <w:pPr>
        <w:pStyle w:val="Textbody"/>
        <w:spacing w:after="0"/>
        <w:rPr>
          <w:rStyle w:val="StrongEmphasis"/>
          <w:rFonts w:ascii="Arial, Verdana" w:hAnsi="Arial, Verdana"/>
          <w:b w:val="0"/>
          <w:color w:val="3333FF"/>
          <w:sz w:val="21"/>
        </w:rPr>
      </w:pPr>
    </w:p>
    <w:p w:rsidR="00BA4356" w:rsidRDefault="00F310CE">
      <w:pPr>
        <w:pStyle w:val="Textbody"/>
        <w:spacing w:after="0"/>
        <w:rPr>
          <w:rStyle w:val="StrongEmphasis"/>
          <w:rFonts w:ascii="Arial, Verdana" w:hAnsi="Arial, Verdana"/>
          <w:b w:val="0"/>
          <w:color w:val="3333FF"/>
          <w:sz w:val="21"/>
        </w:rPr>
      </w:pPr>
      <w:proofErr w:type="gramStart"/>
      <w:r w:rsidRPr="009D24A4">
        <w:rPr>
          <w:rStyle w:val="StrongEmphasis"/>
          <w:rFonts w:ascii="Arial, Verdana" w:hAnsi="Arial, Verdana"/>
          <w:color w:val="3333FF"/>
          <w:sz w:val="21"/>
        </w:rPr>
        <w:t>Rule 25 (l)</w:t>
      </w:r>
      <w:r>
        <w:rPr>
          <w:rStyle w:val="StrongEmphasis"/>
          <w:rFonts w:ascii="Arial, Verdana" w:hAnsi="Arial, Verdana"/>
          <w:b w:val="0"/>
          <w:color w:val="3333FF"/>
          <w:sz w:val="21"/>
        </w:rPr>
        <w:t xml:space="preserve"> </w:t>
      </w:r>
      <w:r w:rsidR="00BA4356" w:rsidRPr="00BA4356">
        <w:rPr>
          <w:rStyle w:val="StrongEmphasis"/>
          <w:rFonts w:ascii="Arial, Verdana" w:hAnsi="Arial, Verdana"/>
          <w:b w:val="0"/>
          <w:sz w:val="21"/>
        </w:rPr>
        <w:t>to be deleted</w:t>
      </w:r>
      <w:r w:rsidR="00BA4356">
        <w:rPr>
          <w:rStyle w:val="StrongEmphasis"/>
          <w:rFonts w:ascii="Arial, Verdana" w:hAnsi="Arial, Verdana"/>
          <w:b w:val="0"/>
          <w:color w:val="3333FF"/>
          <w:sz w:val="21"/>
        </w:rPr>
        <w:t>.</w:t>
      </w:r>
      <w:proofErr w:type="gramEnd"/>
    </w:p>
    <w:p w:rsidR="00C50DA1" w:rsidRDefault="00C50DA1">
      <w:pPr>
        <w:pStyle w:val="Textbody"/>
        <w:spacing w:after="0"/>
      </w:pPr>
    </w:p>
    <w:p w:rsidR="00F642BA" w:rsidRDefault="00F642BA">
      <w:pPr>
        <w:pStyle w:val="Textbody"/>
        <w:spacing w:after="0"/>
      </w:pPr>
      <w:r>
        <w:t xml:space="preserve">The proposal was passed </w:t>
      </w:r>
      <w:proofErr w:type="spellStart"/>
      <w:r w:rsidRPr="00F642BA">
        <w:rPr>
          <w:i/>
        </w:rPr>
        <w:t>nem</w:t>
      </w:r>
      <w:proofErr w:type="spellEnd"/>
      <w:r w:rsidRPr="00F642BA">
        <w:rPr>
          <w:i/>
        </w:rPr>
        <w:t xml:space="preserve"> con.</w:t>
      </w:r>
    </w:p>
    <w:p w:rsidR="00A45EC5" w:rsidRDefault="00A45EC5">
      <w:pPr>
        <w:pStyle w:val="Textbody"/>
        <w:spacing w:after="0"/>
      </w:pPr>
    </w:p>
    <w:p w:rsidR="004611A5" w:rsidRPr="00A45EC5" w:rsidRDefault="007075BD">
      <w:pPr>
        <w:pStyle w:val="Textbody"/>
        <w:spacing w:after="0"/>
        <w:rPr>
          <w:rStyle w:val="StrongEmphasis"/>
          <w:rFonts w:ascii="Arial, Verdana" w:hAnsi="Arial, Verdana"/>
          <w:b w:val="0"/>
          <w:color w:val="000000"/>
          <w:sz w:val="21"/>
        </w:rPr>
      </w:pPr>
      <w:r w:rsidRPr="00A45EC5">
        <w:rPr>
          <w:rStyle w:val="StrongEmphasis"/>
          <w:rFonts w:ascii="Arial, Verdana" w:hAnsi="Arial, Verdana"/>
          <w:color w:val="000000"/>
          <w:sz w:val="24"/>
        </w:rPr>
        <w:t>c)</w:t>
      </w:r>
      <w:r>
        <w:rPr>
          <w:rStyle w:val="StrongEmphasis"/>
          <w:rFonts w:ascii="Arial, Verdana" w:hAnsi="Arial, Verdana"/>
          <w:b w:val="0"/>
          <w:color w:val="000000"/>
          <w:sz w:val="24"/>
        </w:rPr>
        <w:t xml:space="preserve"> </w:t>
      </w:r>
      <w:r w:rsidR="00A677A0">
        <w:rPr>
          <w:rStyle w:val="StrongEmphasis"/>
          <w:rFonts w:ascii="Arial, Verdana" w:hAnsi="Arial, Verdana"/>
          <w:b w:val="0"/>
          <w:color w:val="000000"/>
          <w:sz w:val="24"/>
        </w:rPr>
        <w:tab/>
      </w:r>
      <w:r w:rsidR="00F642BA">
        <w:rPr>
          <w:rStyle w:val="StrongEmphasis"/>
          <w:rFonts w:ascii="Arial, Verdana" w:hAnsi="Arial, Verdana"/>
          <w:b w:val="0"/>
          <w:color w:val="000000"/>
          <w:sz w:val="24"/>
        </w:rPr>
        <w:t>Proposal from Geoff Brown</w:t>
      </w:r>
      <w:r w:rsidR="00A45EC5">
        <w:rPr>
          <w:rStyle w:val="StrongEmphasis"/>
          <w:rFonts w:ascii="Arial, Verdana" w:hAnsi="Arial, Verdana"/>
          <w:b w:val="0"/>
          <w:color w:val="000000"/>
          <w:sz w:val="24"/>
        </w:rPr>
        <w:t xml:space="preserve"> to do with the format of the competitio</w:t>
      </w:r>
      <w:r w:rsidR="00F642BA">
        <w:rPr>
          <w:rStyle w:val="StrongEmphasis"/>
          <w:rFonts w:ascii="Arial, Verdana" w:hAnsi="Arial, Verdana"/>
          <w:b w:val="0"/>
          <w:color w:val="000000"/>
          <w:sz w:val="24"/>
        </w:rPr>
        <w:t>n when too few players enter giving the Controller some flexibility when</w:t>
      </w:r>
      <w:r w:rsidR="00A45EC5">
        <w:rPr>
          <w:rStyle w:val="StrongEmphasis"/>
          <w:rFonts w:ascii="Arial, Verdana" w:hAnsi="Arial, Verdana"/>
          <w:b w:val="0"/>
          <w:color w:val="000000"/>
          <w:sz w:val="24"/>
        </w:rPr>
        <w:t xml:space="preserve"> a six round Swiss tournament i</w:t>
      </w:r>
      <w:r w:rsidR="00F642BA">
        <w:rPr>
          <w:rStyle w:val="StrongEmphasis"/>
          <w:rFonts w:ascii="Arial, Verdana" w:hAnsi="Arial, Verdana"/>
          <w:b w:val="0"/>
          <w:color w:val="000000"/>
          <w:sz w:val="24"/>
        </w:rPr>
        <w:t xml:space="preserve">s not viable. </w:t>
      </w:r>
      <w:r w:rsidR="00A45EC5">
        <w:rPr>
          <w:rStyle w:val="StrongEmphasis"/>
          <w:rFonts w:ascii="Arial, Verdana" w:hAnsi="Arial, Verdana"/>
          <w:b w:val="0"/>
          <w:color w:val="000000"/>
          <w:sz w:val="24"/>
        </w:rPr>
        <w:t xml:space="preserve">The proposal also ‘tidies up’ the wording in the rest of </w:t>
      </w:r>
      <w:r w:rsidR="00F642BA">
        <w:rPr>
          <w:rStyle w:val="StrongEmphasis"/>
          <w:rFonts w:ascii="Arial, Verdana" w:hAnsi="Arial, Verdana"/>
          <w:b w:val="0"/>
          <w:color w:val="000000"/>
          <w:sz w:val="24"/>
        </w:rPr>
        <w:t>rule 26 and 27.  No juniors had</w:t>
      </w:r>
      <w:r w:rsidR="00A45EC5">
        <w:rPr>
          <w:rStyle w:val="StrongEmphasis"/>
          <w:rFonts w:ascii="Arial, Verdana" w:hAnsi="Arial, Verdana"/>
          <w:b w:val="0"/>
          <w:color w:val="000000"/>
          <w:sz w:val="24"/>
        </w:rPr>
        <w:t xml:space="preserve"> ent</w:t>
      </w:r>
      <w:r w:rsidR="00F642BA">
        <w:rPr>
          <w:rStyle w:val="StrongEmphasis"/>
          <w:rFonts w:ascii="Arial, Verdana" w:hAnsi="Arial, Verdana"/>
          <w:b w:val="0"/>
          <w:color w:val="000000"/>
          <w:sz w:val="24"/>
        </w:rPr>
        <w:t>ered the individuals in the previous</w:t>
      </w:r>
      <w:r w:rsidR="00A45EC5">
        <w:rPr>
          <w:rStyle w:val="StrongEmphasis"/>
          <w:rFonts w:ascii="Arial, Verdana" w:hAnsi="Arial, Verdana"/>
          <w:b w:val="0"/>
          <w:color w:val="000000"/>
          <w:sz w:val="24"/>
        </w:rPr>
        <w:t xml:space="preserve"> three years and SASCA run a separate junior tournament anyway.</w:t>
      </w:r>
    </w:p>
    <w:p w:rsidR="008600E9" w:rsidRDefault="00353B5F">
      <w:pPr>
        <w:pStyle w:val="Textbody"/>
        <w:spacing w:after="0"/>
        <w:rPr>
          <w:rStyle w:val="StrongEmphasis"/>
          <w:rFonts w:ascii="Arial, Verdana" w:hAnsi="Arial, Verdana"/>
          <w:color w:val="3333FF"/>
          <w:sz w:val="21"/>
        </w:rPr>
      </w:pPr>
      <w:r>
        <w:rPr>
          <w:rStyle w:val="StrongEmphasis"/>
          <w:rFonts w:ascii="Arial, Verdana" w:hAnsi="Arial, Verdana"/>
          <w:b w:val="0"/>
          <w:color w:val="000000"/>
          <w:sz w:val="21"/>
        </w:rPr>
        <w:t> </w:t>
      </w:r>
      <w:r w:rsidR="004611A5">
        <w:rPr>
          <w:rStyle w:val="StrongEmphasis"/>
          <w:rFonts w:ascii="Arial, Verdana" w:hAnsi="Arial, Verdana"/>
          <w:color w:val="3333FF"/>
          <w:sz w:val="21"/>
        </w:rPr>
        <w:t xml:space="preserve">Rule 26 </w:t>
      </w:r>
      <w:r w:rsidR="008600E9">
        <w:rPr>
          <w:rStyle w:val="StrongEmphasis"/>
          <w:rFonts w:ascii="Arial, Verdana" w:hAnsi="Arial, Verdana"/>
          <w:color w:val="3333FF"/>
          <w:sz w:val="21"/>
        </w:rPr>
        <w:t>SHEFFIELD CHAMPIONSHIP</w:t>
      </w:r>
    </w:p>
    <w:p w:rsidR="004611A5" w:rsidRDefault="008600E9">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r>
      <w:r w:rsidR="004611A5">
        <w:rPr>
          <w:rStyle w:val="StrongEmphasis"/>
          <w:rFonts w:ascii="Arial, Verdana" w:hAnsi="Arial, Verdana"/>
          <w:color w:val="3333FF"/>
          <w:sz w:val="21"/>
        </w:rPr>
        <w:t xml:space="preserve">(a) </w:t>
      </w:r>
      <w:proofErr w:type="gramStart"/>
      <w:r w:rsidR="004611A5" w:rsidRPr="008600E9">
        <w:rPr>
          <w:rStyle w:val="StrongEmphasis"/>
          <w:rFonts w:ascii="Arial, Verdana" w:hAnsi="Arial, Verdana"/>
          <w:b w:val="0"/>
          <w:sz w:val="21"/>
        </w:rPr>
        <w:t>to</w:t>
      </w:r>
      <w:proofErr w:type="gramEnd"/>
      <w:r w:rsidR="004611A5" w:rsidRPr="008600E9">
        <w:rPr>
          <w:rStyle w:val="StrongEmphasis"/>
          <w:rFonts w:ascii="Arial, Verdana" w:hAnsi="Arial, Verdana"/>
          <w:b w:val="0"/>
          <w:sz w:val="21"/>
        </w:rPr>
        <w:t xml:space="preserve"> be rewritten as</w:t>
      </w:r>
      <w:r w:rsidR="004611A5">
        <w:rPr>
          <w:rStyle w:val="StrongEmphasis"/>
          <w:rFonts w:ascii="Arial, Verdana" w:hAnsi="Arial, Verdana"/>
          <w:color w:val="3333FF"/>
          <w:sz w:val="21"/>
        </w:rPr>
        <w:t xml:space="preserve"> “A Sheffield Individual Championship tournament shall be held annually.  If there are sufficient entrants then the format will be a six-round Swiss system tournament.  If the number of entrants is low then the Tournament Controller can alter the tournament format.</w:t>
      </w:r>
    </w:p>
    <w:p w:rsidR="004611A5" w:rsidRDefault="004611A5">
      <w:pPr>
        <w:pStyle w:val="Textbody"/>
        <w:spacing w:after="0"/>
        <w:rPr>
          <w:rStyle w:val="StrongEmphasis"/>
          <w:rFonts w:ascii="Arial, Verdana" w:hAnsi="Arial, Verdana"/>
          <w:color w:val="3333FF"/>
          <w:sz w:val="21"/>
        </w:rPr>
      </w:pPr>
    </w:p>
    <w:p w:rsidR="004611A5" w:rsidRDefault="004611A5">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 xml:space="preserve">Rule 26 (b) </w:t>
      </w:r>
      <w:r w:rsidRPr="008600E9">
        <w:rPr>
          <w:rStyle w:val="StrongEmphasis"/>
          <w:rFonts w:ascii="Arial, Verdana" w:hAnsi="Arial, Verdana"/>
          <w:b w:val="0"/>
          <w:sz w:val="21"/>
        </w:rPr>
        <w:t>through to</w:t>
      </w:r>
      <w:r>
        <w:rPr>
          <w:rStyle w:val="StrongEmphasis"/>
          <w:rFonts w:ascii="Arial, Verdana" w:hAnsi="Arial, Verdana"/>
          <w:color w:val="3333FF"/>
          <w:sz w:val="21"/>
        </w:rPr>
        <w:t xml:space="preserve"> 26 (d) </w:t>
      </w:r>
      <w:r w:rsidRPr="008600E9">
        <w:rPr>
          <w:rStyle w:val="StrongEmphasis"/>
          <w:rFonts w:ascii="Arial, Verdana" w:hAnsi="Arial, Verdana"/>
          <w:b w:val="0"/>
          <w:sz w:val="21"/>
        </w:rPr>
        <w:t>to stay as they are.</w:t>
      </w:r>
    </w:p>
    <w:p w:rsidR="004611A5" w:rsidRDefault="004611A5">
      <w:pPr>
        <w:pStyle w:val="Textbody"/>
        <w:spacing w:after="0"/>
        <w:rPr>
          <w:rStyle w:val="StrongEmphasis"/>
          <w:rFonts w:ascii="Arial, Verdana" w:hAnsi="Arial, Verdana"/>
          <w:color w:val="3333FF"/>
          <w:sz w:val="21"/>
        </w:rPr>
      </w:pPr>
    </w:p>
    <w:p w:rsidR="004611A5" w:rsidRDefault="004611A5">
      <w:pPr>
        <w:pStyle w:val="Textbody"/>
        <w:spacing w:after="0"/>
        <w:rPr>
          <w:rStyle w:val="StrongEmphasis"/>
          <w:rFonts w:ascii="Arial, Verdana" w:hAnsi="Arial, Verdana"/>
          <w:color w:val="3333FF"/>
          <w:sz w:val="21"/>
        </w:rPr>
      </w:pPr>
      <w:proofErr w:type="gramStart"/>
      <w:r>
        <w:rPr>
          <w:rStyle w:val="StrongEmphasis"/>
          <w:rFonts w:ascii="Arial, Verdana" w:hAnsi="Arial, Verdana"/>
          <w:color w:val="3333FF"/>
          <w:sz w:val="21"/>
        </w:rPr>
        <w:t xml:space="preserve">Rule 26 (e) </w:t>
      </w:r>
      <w:r w:rsidRPr="00AC118A">
        <w:rPr>
          <w:rStyle w:val="StrongEmphasis"/>
          <w:rFonts w:ascii="Arial, Verdana" w:hAnsi="Arial, Verdana"/>
          <w:b w:val="0"/>
          <w:sz w:val="21"/>
        </w:rPr>
        <w:t>and</w:t>
      </w:r>
      <w:r>
        <w:rPr>
          <w:rStyle w:val="StrongEmphasis"/>
          <w:rFonts w:ascii="Arial, Verdana" w:hAnsi="Arial, Verdana"/>
          <w:color w:val="3333FF"/>
          <w:sz w:val="21"/>
        </w:rPr>
        <w:t xml:space="preserve"> 26 (f) </w:t>
      </w:r>
      <w:r w:rsidRPr="00AC118A">
        <w:rPr>
          <w:rStyle w:val="StrongEmphasis"/>
          <w:rFonts w:ascii="Arial, Verdana" w:hAnsi="Arial, Verdana"/>
          <w:b w:val="0"/>
          <w:sz w:val="21"/>
        </w:rPr>
        <w:t>to be deleted</w:t>
      </w:r>
      <w:r w:rsidR="00AC118A" w:rsidRPr="00AC118A">
        <w:rPr>
          <w:rStyle w:val="StrongEmphasis"/>
          <w:rFonts w:ascii="Arial, Verdana" w:hAnsi="Arial, Verdana"/>
          <w:b w:val="0"/>
          <w:sz w:val="21"/>
        </w:rPr>
        <w:t>.</w:t>
      </w:r>
      <w:proofErr w:type="gramEnd"/>
    </w:p>
    <w:p w:rsidR="004611A5" w:rsidRDefault="004611A5">
      <w:pPr>
        <w:pStyle w:val="Textbody"/>
        <w:spacing w:after="0"/>
        <w:rPr>
          <w:rStyle w:val="StrongEmphasis"/>
          <w:rFonts w:ascii="Arial, Verdana" w:hAnsi="Arial, Verdana"/>
          <w:color w:val="3333FF"/>
          <w:sz w:val="21"/>
        </w:rPr>
      </w:pPr>
    </w:p>
    <w:p w:rsidR="008600E9" w:rsidRDefault="004611A5">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 xml:space="preserve">Rule 27 </w:t>
      </w:r>
      <w:r w:rsidR="008600E9">
        <w:rPr>
          <w:rStyle w:val="StrongEmphasis"/>
          <w:rFonts w:ascii="Arial, Verdana" w:hAnsi="Arial, Verdana"/>
          <w:color w:val="3333FF"/>
          <w:sz w:val="21"/>
        </w:rPr>
        <w:t>CONDUCT OF TOURNAMENTS</w:t>
      </w:r>
    </w:p>
    <w:p w:rsidR="004611A5" w:rsidRDefault="008600E9">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r>
      <w:r w:rsidR="004611A5">
        <w:rPr>
          <w:rStyle w:val="StrongEmphasis"/>
          <w:rFonts w:ascii="Arial, Verdana" w:hAnsi="Arial, Verdana"/>
          <w:color w:val="3333FF"/>
          <w:sz w:val="21"/>
        </w:rPr>
        <w:t xml:space="preserve">(d) </w:t>
      </w:r>
      <w:proofErr w:type="gramStart"/>
      <w:r w:rsidR="004611A5" w:rsidRPr="002F491B">
        <w:rPr>
          <w:rStyle w:val="StrongEmphasis"/>
          <w:rFonts w:ascii="Arial, Verdana" w:hAnsi="Arial, Verdana"/>
          <w:b w:val="0"/>
          <w:sz w:val="21"/>
        </w:rPr>
        <w:t>to</w:t>
      </w:r>
      <w:proofErr w:type="gramEnd"/>
      <w:r w:rsidR="004611A5" w:rsidRPr="002F491B">
        <w:rPr>
          <w:rStyle w:val="StrongEmphasis"/>
          <w:rFonts w:ascii="Arial, Verdana" w:hAnsi="Arial, Verdana"/>
          <w:b w:val="0"/>
          <w:sz w:val="21"/>
        </w:rPr>
        <w:t xml:space="preserve"> be reworded:</w:t>
      </w:r>
      <w:r w:rsidR="004611A5">
        <w:rPr>
          <w:rStyle w:val="StrongEmphasis"/>
          <w:rFonts w:ascii="Arial, Verdana" w:hAnsi="Arial, Verdana"/>
          <w:color w:val="3333FF"/>
          <w:sz w:val="21"/>
        </w:rPr>
        <w:t xml:space="preserve"> “The draw and closing date for successive rounds shall be made by the Tournament Controller”</w:t>
      </w:r>
    </w:p>
    <w:p w:rsidR="004611A5" w:rsidRDefault="004611A5">
      <w:pPr>
        <w:pStyle w:val="Textbody"/>
        <w:spacing w:after="0"/>
        <w:rPr>
          <w:rStyle w:val="StrongEmphasis"/>
          <w:rFonts w:ascii="Arial, Verdana" w:hAnsi="Arial, Verdana"/>
          <w:color w:val="3333FF"/>
          <w:sz w:val="21"/>
        </w:rPr>
      </w:pPr>
    </w:p>
    <w:p w:rsidR="004611A5" w:rsidRDefault="004611A5">
      <w:pPr>
        <w:pStyle w:val="Textbody"/>
        <w:spacing w:after="0"/>
        <w:rPr>
          <w:rStyle w:val="StrongEmphasis"/>
          <w:rFonts w:ascii="Arial, Verdana" w:hAnsi="Arial, Verdana"/>
          <w:color w:val="3333FF"/>
          <w:sz w:val="21"/>
        </w:rPr>
      </w:pPr>
      <w:r w:rsidRPr="002F491B">
        <w:rPr>
          <w:rStyle w:val="StrongEmphasis"/>
          <w:rFonts w:ascii="Arial, Verdana" w:hAnsi="Arial, Verdana"/>
          <w:b w:val="0"/>
          <w:sz w:val="21"/>
        </w:rPr>
        <w:t>The rest of</w:t>
      </w:r>
      <w:r>
        <w:rPr>
          <w:rStyle w:val="StrongEmphasis"/>
          <w:rFonts w:ascii="Arial, Verdana" w:hAnsi="Arial, Verdana"/>
          <w:color w:val="3333FF"/>
          <w:sz w:val="21"/>
        </w:rPr>
        <w:t xml:space="preserve"> Rule 27 </w:t>
      </w:r>
      <w:r w:rsidRPr="002F491B">
        <w:rPr>
          <w:rStyle w:val="StrongEmphasis"/>
          <w:rFonts w:ascii="Arial, Verdana" w:hAnsi="Arial, Verdana"/>
          <w:b w:val="0"/>
          <w:sz w:val="21"/>
        </w:rPr>
        <w:t>to remain as it is.</w:t>
      </w:r>
    </w:p>
    <w:p w:rsidR="004611A5" w:rsidRDefault="004611A5">
      <w:pPr>
        <w:pStyle w:val="Textbody"/>
        <w:spacing w:after="0"/>
        <w:rPr>
          <w:rStyle w:val="StrongEmphasis"/>
          <w:rFonts w:ascii="Arial, Verdana" w:hAnsi="Arial, Verdana"/>
          <w:sz w:val="21"/>
        </w:rPr>
      </w:pPr>
    </w:p>
    <w:p w:rsidR="00F642BA" w:rsidRPr="00F642BA" w:rsidRDefault="00F642BA">
      <w:pPr>
        <w:pStyle w:val="Textbody"/>
        <w:spacing w:after="0"/>
        <w:rPr>
          <w:rStyle w:val="StrongEmphasis"/>
          <w:rFonts w:ascii="Arial, Verdana" w:hAnsi="Arial, Verdana"/>
          <w:b w:val="0"/>
          <w:sz w:val="21"/>
        </w:rPr>
      </w:pPr>
      <w:r w:rsidRPr="00F642BA">
        <w:rPr>
          <w:rStyle w:val="StrongEmphasis"/>
          <w:rFonts w:ascii="Arial, Verdana" w:hAnsi="Arial, Verdana"/>
          <w:b w:val="0"/>
          <w:sz w:val="21"/>
        </w:rPr>
        <w:t xml:space="preserve">This proposal was passed </w:t>
      </w:r>
      <w:proofErr w:type="spellStart"/>
      <w:r w:rsidRPr="00F642BA">
        <w:rPr>
          <w:rStyle w:val="StrongEmphasis"/>
          <w:rFonts w:ascii="Arial, Verdana" w:hAnsi="Arial, Verdana"/>
          <w:b w:val="0"/>
          <w:i/>
          <w:sz w:val="21"/>
        </w:rPr>
        <w:t>nem</w:t>
      </w:r>
      <w:proofErr w:type="spellEnd"/>
      <w:r w:rsidRPr="00F642BA">
        <w:rPr>
          <w:rStyle w:val="StrongEmphasis"/>
          <w:rFonts w:ascii="Arial, Verdana" w:hAnsi="Arial, Verdana"/>
          <w:b w:val="0"/>
          <w:i/>
          <w:sz w:val="21"/>
        </w:rPr>
        <w:t xml:space="preserve"> con</w:t>
      </w:r>
      <w:r w:rsidRPr="00F642BA">
        <w:rPr>
          <w:rStyle w:val="StrongEmphasis"/>
          <w:rFonts w:ascii="Arial, Verdana" w:hAnsi="Arial, Verdana"/>
          <w:b w:val="0"/>
          <w:sz w:val="21"/>
        </w:rPr>
        <w:t>.</w:t>
      </w:r>
    </w:p>
    <w:p w:rsidR="00F642BA" w:rsidRPr="00A45EC5" w:rsidRDefault="00F642BA">
      <w:pPr>
        <w:pStyle w:val="Textbody"/>
        <w:spacing w:after="0"/>
        <w:rPr>
          <w:rStyle w:val="StrongEmphasis"/>
          <w:rFonts w:ascii="Arial, Verdana" w:hAnsi="Arial, Verdana"/>
          <w:sz w:val="21"/>
        </w:rPr>
      </w:pPr>
    </w:p>
    <w:p w:rsidR="004611A5" w:rsidRPr="00A45EC5" w:rsidRDefault="00A45EC5">
      <w:pPr>
        <w:pStyle w:val="Textbody"/>
        <w:spacing w:after="0"/>
        <w:rPr>
          <w:rStyle w:val="StrongEmphasis"/>
          <w:rFonts w:ascii="Arial, Verdana" w:hAnsi="Arial, Verdana"/>
          <w:sz w:val="21"/>
        </w:rPr>
      </w:pPr>
      <w:r w:rsidRPr="00A45EC5">
        <w:rPr>
          <w:rStyle w:val="StrongEmphasis"/>
          <w:rFonts w:ascii="Arial, Verdana" w:hAnsi="Arial, Verdana"/>
          <w:sz w:val="21"/>
        </w:rPr>
        <w:t>d)</w:t>
      </w:r>
      <w:r>
        <w:rPr>
          <w:rStyle w:val="StrongEmphasis"/>
          <w:rFonts w:ascii="Arial, Verdana" w:hAnsi="Arial, Verdana"/>
          <w:sz w:val="21"/>
        </w:rPr>
        <w:tab/>
      </w:r>
      <w:r w:rsidR="00514A4E">
        <w:rPr>
          <w:rStyle w:val="StrongEmphasis"/>
          <w:rFonts w:ascii="Arial, Verdana" w:hAnsi="Arial, Verdana"/>
          <w:b w:val="0"/>
          <w:sz w:val="21"/>
        </w:rPr>
        <w:t>Proposal from Geoff Brown whereby</w:t>
      </w:r>
      <w:r w:rsidR="0089397A">
        <w:rPr>
          <w:rStyle w:val="StrongEmphasis"/>
          <w:rFonts w:ascii="Arial, Verdana" w:hAnsi="Arial, Verdana"/>
          <w:b w:val="0"/>
          <w:sz w:val="21"/>
        </w:rPr>
        <w:t xml:space="preserve"> t</w:t>
      </w:r>
      <w:r w:rsidR="004611A5" w:rsidRPr="002F491B">
        <w:rPr>
          <w:rStyle w:val="StrongEmphasis"/>
          <w:rFonts w:ascii="Arial, Verdana" w:hAnsi="Arial, Verdana"/>
          <w:b w:val="0"/>
          <w:sz w:val="21"/>
        </w:rPr>
        <w:t>he whole of</w:t>
      </w:r>
      <w:r w:rsidR="004611A5">
        <w:rPr>
          <w:rStyle w:val="StrongEmphasis"/>
          <w:rFonts w:ascii="Arial, Verdana" w:hAnsi="Arial, Verdana"/>
          <w:color w:val="3333FF"/>
          <w:sz w:val="21"/>
        </w:rPr>
        <w:t xml:space="preserve"> Rule 28 </w:t>
      </w:r>
      <w:r w:rsidR="00514A4E">
        <w:rPr>
          <w:rStyle w:val="StrongEmphasis"/>
          <w:rFonts w:ascii="Arial, Verdana" w:hAnsi="Arial, Verdana"/>
          <w:b w:val="0"/>
          <w:sz w:val="21"/>
        </w:rPr>
        <w:t>is</w:t>
      </w:r>
      <w:r w:rsidR="004611A5" w:rsidRPr="002F491B">
        <w:rPr>
          <w:rStyle w:val="StrongEmphasis"/>
          <w:rFonts w:ascii="Arial, Verdana" w:hAnsi="Arial, Verdana"/>
          <w:b w:val="0"/>
          <w:sz w:val="21"/>
        </w:rPr>
        <w:t xml:space="preserve"> replaced by the following:</w:t>
      </w:r>
    </w:p>
    <w:p w:rsidR="008600E9" w:rsidRPr="0089397A" w:rsidRDefault="004611A5">
      <w:pPr>
        <w:pStyle w:val="Textbody"/>
        <w:spacing w:after="0"/>
        <w:rPr>
          <w:rStyle w:val="StrongEmphasis"/>
          <w:rFonts w:ascii="Arial, Verdana" w:hAnsi="Arial, Verdana"/>
          <w:color w:val="3333FF"/>
          <w:sz w:val="21"/>
        </w:rPr>
      </w:pPr>
      <w:r w:rsidRPr="0089397A">
        <w:rPr>
          <w:rStyle w:val="StrongEmphasis"/>
          <w:rFonts w:ascii="Arial, Verdana" w:hAnsi="Arial, Verdana"/>
          <w:color w:val="3333FF"/>
          <w:sz w:val="21"/>
        </w:rPr>
        <w:t>Rule 28</w:t>
      </w:r>
      <w:r w:rsidR="008600E9" w:rsidRPr="0089397A">
        <w:rPr>
          <w:rStyle w:val="StrongEmphasis"/>
          <w:rFonts w:ascii="Arial, Verdana" w:hAnsi="Arial, Verdana"/>
          <w:color w:val="3333FF"/>
          <w:sz w:val="21"/>
        </w:rPr>
        <w:t xml:space="preserve"> CONDUCT OF TOURNAMENT GAMES</w:t>
      </w:r>
    </w:p>
    <w:p w:rsidR="004611A5" w:rsidRDefault="008600E9">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r>
      <w:r w:rsidR="004611A5">
        <w:rPr>
          <w:rStyle w:val="StrongEmphasis"/>
          <w:rFonts w:ascii="Arial, Verdana" w:hAnsi="Arial, Verdana"/>
          <w:color w:val="3333FF"/>
          <w:sz w:val="21"/>
        </w:rPr>
        <w:t xml:space="preserve"> (a) A board, set and clock suitable for match play should be provided by the home player.</w:t>
      </w:r>
    </w:p>
    <w:p w:rsidR="008600E9" w:rsidRDefault="008600E9">
      <w:pPr>
        <w:pStyle w:val="Textbody"/>
        <w:spacing w:after="0"/>
        <w:rPr>
          <w:rStyle w:val="StrongEmphasis"/>
          <w:rFonts w:ascii="Arial, Verdana" w:hAnsi="Arial, Verdana"/>
          <w:color w:val="3333FF"/>
          <w:sz w:val="21"/>
        </w:rPr>
      </w:pPr>
    </w:p>
    <w:p w:rsidR="008600E9" w:rsidRDefault="008600E9">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t>(b) The session of play shall last for at least two and a half hours and the game must be finished in one session.</w:t>
      </w:r>
    </w:p>
    <w:p w:rsidR="008600E9" w:rsidRDefault="008600E9">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t>(c) The time limit for the individual tournament shall be the same as that in the normal league matches (currently all moves in 75 minutes each – June 2019).</w:t>
      </w:r>
    </w:p>
    <w:p w:rsidR="008600E9" w:rsidRDefault="008600E9">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t>(d) The time limit may be extended by agreement between the two players prior to the commencement of the game.</w:t>
      </w:r>
    </w:p>
    <w:p w:rsidR="008600E9" w:rsidRDefault="008600E9">
      <w:pPr>
        <w:pStyle w:val="Textbody"/>
        <w:spacing w:after="0"/>
        <w:rPr>
          <w:rStyle w:val="StrongEmphasis"/>
          <w:rFonts w:ascii="Arial, Verdana" w:hAnsi="Arial, Verdana"/>
          <w:color w:val="3333FF"/>
          <w:sz w:val="21"/>
        </w:rPr>
      </w:pPr>
    </w:p>
    <w:p w:rsidR="000812D5" w:rsidRDefault="008600E9">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t>(e) When a digital clock with an increment facility is to be used then an amount of bonus time per move may be added if agreed between the two players prior to the commencement of the game.</w:t>
      </w:r>
    </w:p>
    <w:p w:rsidR="002F491B" w:rsidRDefault="002F491B">
      <w:pPr>
        <w:pStyle w:val="Textbody"/>
        <w:spacing w:after="0"/>
        <w:rPr>
          <w:rStyle w:val="StrongEmphasis"/>
          <w:rFonts w:ascii="Arial, Verdana" w:hAnsi="Arial, Verdana"/>
          <w:color w:val="3333FF"/>
          <w:sz w:val="21"/>
        </w:rPr>
      </w:pPr>
    </w:p>
    <w:p w:rsidR="00514A4E" w:rsidRPr="00514A4E" w:rsidRDefault="00514A4E">
      <w:pPr>
        <w:pStyle w:val="Textbody"/>
        <w:spacing w:after="0"/>
        <w:rPr>
          <w:rStyle w:val="StrongEmphasis"/>
          <w:rFonts w:ascii="Arial, Verdana" w:hAnsi="Arial, Verdana"/>
          <w:b w:val="0"/>
          <w:sz w:val="21"/>
        </w:rPr>
      </w:pPr>
      <w:proofErr w:type="gramStart"/>
      <w:r w:rsidRPr="00514A4E">
        <w:rPr>
          <w:rStyle w:val="StrongEmphasis"/>
          <w:rFonts w:ascii="Arial, Verdana" w:hAnsi="Arial, Verdana"/>
          <w:b w:val="0"/>
          <w:sz w:val="21"/>
        </w:rPr>
        <w:t>and</w:t>
      </w:r>
      <w:proofErr w:type="gramEnd"/>
      <w:r w:rsidRPr="00514A4E">
        <w:rPr>
          <w:rStyle w:val="StrongEmphasis"/>
          <w:rFonts w:ascii="Arial, Verdana" w:hAnsi="Arial, Verdana"/>
          <w:b w:val="0"/>
          <w:sz w:val="21"/>
        </w:rPr>
        <w:t xml:space="preserve"> then:</w:t>
      </w:r>
    </w:p>
    <w:p w:rsidR="00514A4E" w:rsidRDefault="00514A4E">
      <w:pPr>
        <w:pStyle w:val="Textbody"/>
        <w:spacing w:after="0"/>
        <w:rPr>
          <w:rStyle w:val="StrongEmphasis"/>
          <w:rFonts w:ascii="Arial, Verdana" w:hAnsi="Arial, Verdana"/>
          <w:color w:val="3333FF"/>
          <w:sz w:val="21"/>
        </w:rPr>
      </w:pPr>
    </w:p>
    <w:p w:rsidR="000812D5" w:rsidRDefault="000812D5">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Rule 29 DEFAULTING OPPONENTS AND UNFINISHED GAMES</w:t>
      </w:r>
    </w:p>
    <w:p w:rsidR="000812D5" w:rsidRDefault="000812D5">
      <w:pPr>
        <w:pStyle w:val="Textbody"/>
        <w:spacing w:after="0"/>
        <w:rPr>
          <w:rStyle w:val="StrongEmphasis"/>
          <w:rFonts w:ascii="Arial, Verdana" w:hAnsi="Arial, Verdana"/>
          <w:color w:val="3333FF"/>
          <w:sz w:val="21"/>
        </w:rPr>
      </w:pPr>
      <w:r w:rsidRPr="002F491B">
        <w:rPr>
          <w:rStyle w:val="StrongEmphasis"/>
          <w:rFonts w:ascii="Arial, Verdana" w:hAnsi="Arial, Verdana"/>
          <w:b w:val="0"/>
          <w:sz w:val="21"/>
        </w:rPr>
        <w:t>Delete</w:t>
      </w:r>
      <w:r>
        <w:rPr>
          <w:rStyle w:val="StrongEmphasis"/>
          <w:rFonts w:ascii="Arial, Verdana" w:hAnsi="Arial, Verdana"/>
          <w:color w:val="3333FF"/>
          <w:sz w:val="21"/>
        </w:rPr>
        <w:t xml:space="preserve"> “AND UNFINISHED GAMES</w:t>
      </w:r>
      <w:r w:rsidRPr="002F491B">
        <w:rPr>
          <w:rStyle w:val="StrongEmphasis"/>
          <w:rFonts w:ascii="Arial, Verdana" w:hAnsi="Arial, Verdana"/>
          <w:b w:val="0"/>
          <w:sz w:val="21"/>
        </w:rPr>
        <w:t>” from the title</w:t>
      </w:r>
      <w:r>
        <w:rPr>
          <w:rStyle w:val="StrongEmphasis"/>
          <w:rFonts w:ascii="Arial, Verdana" w:hAnsi="Arial, Verdana"/>
          <w:color w:val="3333FF"/>
          <w:sz w:val="21"/>
        </w:rPr>
        <w:t>.</w:t>
      </w:r>
    </w:p>
    <w:p w:rsidR="002F491B" w:rsidRDefault="000812D5">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 xml:space="preserve">Rule 29 </w:t>
      </w:r>
      <w:r w:rsidR="002F491B">
        <w:rPr>
          <w:rStyle w:val="StrongEmphasis"/>
          <w:rFonts w:ascii="Arial, Verdana" w:hAnsi="Arial, Verdana"/>
          <w:color w:val="3333FF"/>
          <w:sz w:val="21"/>
        </w:rPr>
        <w:t xml:space="preserve">(b) </w:t>
      </w:r>
      <w:proofErr w:type="gramStart"/>
      <w:r w:rsidR="002F491B" w:rsidRPr="002F491B">
        <w:rPr>
          <w:rStyle w:val="StrongEmphasis"/>
          <w:rFonts w:ascii="Arial, Verdana" w:hAnsi="Arial, Verdana"/>
          <w:b w:val="0"/>
          <w:sz w:val="21"/>
        </w:rPr>
        <w:t>The</w:t>
      </w:r>
      <w:proofErr w:type="gramEnd"/>
      <w:r w:rsidR="002F491B" w:rsidRPr="002F491B">
        <w:rPr>
          <w:rStyle w:val="StrongEmphasis"/>
          <w:rFonts w:ascii="Arial, Verdana" w:hAnsi="Arial, Verdana"/>
          <w:b w:val="0"/>
          <w:sz w:val="21"/>
        </w:rPr>
        <w:t xml:space="preserve"> word</w:t>
      </w:r>
      <w:r w:rsidR="002F491B">
        <w:rPr>
          <w:rStyle w:val="StrongEmphasis"/>
          <w:rFonts w:ascii="Arial, Verdana" w:hAnsi="Arial, Verdana"/>
          <w:color w:val="3333FF"/>
          <w:sz w:val="21"/>
        </w:rPr>
        <w:t xml:space="preserve"> “before” </w:t>
      </w:r>
      <w:r w:rsidR="002F491B" w:rsidRPr="002F491B">
        <w:rPr>
          <w:rStyle w:val="StrongEmphasis"/>
          <w:rFonts w:ascii="Arial, Verdana" w:hAnsi="Arial, Verdana"/>
          <w:b w:val="0"/>
          <w:sz w:val="21"/>
        </w:rPr>
        <w:t>to be replaced by the word</w:t>
      </w:r>
      <w:r w:rsidR="002F491B">
        <w:rPr>
          <w:rStyle w:val="StrongEmphasis"/>
          <w:rFonts w:ascii="Arial, Verdana" w:hAnsi="Arial, Verdana"/>
          <w:color w:val="3333FF"/>
          <w:sz w:val="21"/>
        </w:rPr>
        <w:t xml:space="preserve"> “by” </w:t>
      </w:r>
      <w:r w:rsidR="002F491B" w:rsidRPr="002F491B">
        <w:rPr>
          <w:rStyle w:val="StrongEmphasis"/>
          <w:rFonts w:ascii="Arial, Verdana" w:hAnsi="Arial, Verdana"/>
          <w:b w:val="0"/>
          <w:sz w:val="21"/>
        </w:rPr>
        <w:t>such that it reads</w:t>
      </w:r>
      <w:r w:rsidR="002F491B">
        <w:rPr>
          <w:rStyle w:val="StrongEmphasis"/>
          <w:rFonts w:ascii="Arial, Verdana" w:hAnsi="Arial, Verdana"/>
          <w:color w:val="3333FF"/>
          <w:sz w:val="21"/>
        </w:rPr>
        <w:t xml:space="preserve"> “If the Controller receives no communication from either player by the closing date for the round, both players shall be defaulted.”</w:t>
      </w:r>
    </w:p>
    <w:p w:rsidR="00514A4E" w:rsidRDefault="00514A4E">
      <w:pPr>
        <w:pStyle w:val="Textbody"/>
        <w:spacing w:after="0"/>
        <w:rPr>
          <w:rStyle w:val="StrongEmphasis"/>
          <w:rFonts w:ascii="Arial, Verdana" w:hAnsi="Arial, Verdana"/>
          <w:color w:val="3333FF"/>
          <w:sz w:val="21"/>
        </w:rPr>
      </w:pPr>
    </w:p>
    <w:p w:rsidR="00514A4E" w:rsidRPr="00514A4E" w:rsidRDefault="00514A4E">
      <w:pPr>
        <w:pStyle w:val="Textbody"/>
        <w:spacing w:after="0"/>
        <w:rPr>
          <w:rStyle w:val="StrongEmphasis"/>
          <w:rFonts w:ascii="Arial, Verdana" w:hAnsi="Arial, Verdana"/>
          <w:b w:val="0"/>
          <w:sz w:val="21"/>
        </w:rPr>
      </w:pPr>
      <w:r w:rsidRPr="00514A4E">
        <w:rPr>
          <w:rStyle w:val="StrongEmphasis"/>
          <w:rFonts w:ascii="Arial, Verdana" w:hAnsi="Arial, Verdana"/>
          <w:b w:val="0"/>
          <w:sz w:val="21"/>
        </w:rPr>
        <w:t xml:space="preserve">This proposal was also passed </w:t>
      </w:r>
      <w:proofErr w:type="spellStart"/>
      <w:r w:rsidRPr="00514A4E">
        <w:rPr>
          <w:rStyle w:val="StrongEmphasis"/>
          <w:rFonts w:ascii="Arial, Verdana" w:hAnsi="Arial, Verdana"/>
          <w:b w:val="0"/>
          <w:i/>
          <w:sz w:val="21"/>
        </w:rPr>
        <w:t>nem</w:t>
      </w:r>
      <w:proofErr w:type="spellEnd"/>
      <w:r w:rsidRPr="00514A4E">
        <w:rPr>
          <w:rStyle w:val="StrongEmphasis"/>
          <w:rFonts w:ascii="Arial, Verdana" w:hAnsi="Arial, Verdana"/>
          <w:b w:val="0"/>
          <w:i/>
          <w:sz w:val="21"/>
        </w:rPr>
        <w:t xml:space="preserve"> con.</w:t>
      </w:r>
    </w:p>
    <w:p w:rsidR="00514A4E" w:rsidRDefault="00514A4E">
      <w:pPr>
        <w:pStyle w:val="Textbody"/>
        <w:spacing w:after="0"/>
        <w:rPr>
          <w:rStyle w:val="StrongEmphasis"/>
          <w:rFonts w:ascii="Arial, Verdana" w:hAnsi="Arial, Verdana"/>
          <w:color w:val="3333FF"/>
          <w:sz w:val="21"/>
        </w:rPr>
      </w:pPr>
    </w:p>
    <w:p w:rsidR="009E7136" w:rsidRPr="008111DC" w:rsidRDefault="00A45EC5">
      <w:pPr>
        <w:pStyle w:val="Textbody"/>
        <w:spacing w:after="0"/>
        <w:rPr>
          <w:rStyle w:val="StrongEmphasis"/>
          <w:rFonts w:ascii="Arial, Verdana" w:hAnsi="Arial, Verdana"/>
          <w:color w:val="3333FF"/>
          <w:sz w:val="21"/>
        </w:rPr>
      </w:pPr>
      <w:r w:rsidRPr="0089397A">
        <w:rPr>
          <w:rStyle w:val="StrongEmphasis"/>
          <w:rFonts w:ascii="Arial, Verdana" w:hAnsi="Arial, Verdana"/>
          <w:color w:val="000000"/>
          <w:sz w:val="21"/>
        </w:rPr>
        <w:t>e</w:t>
      </w:r>
      <w:r w:rsidR="00910597" w:rsidRPr="0089397A">
        <w:rPr>
          <w:rStyle w:val="StrongEmphasis"/>
          <w:rFonts w:ascii="Arial, Verdana" w:hAnsi="Arial, Verdana"/>
          <w:color w:val="000000"/>
          <w:sz w:val="21"/>
        </w:rPr>
        <w:t>)</w:t>
      </w:r>
      <w:r w:rsidR="00910597">
        <w:rPr>
          <w:rStyle w:val="StrongEmphasis"/>
          <w:rFonts w:ascii="Arial, Verdana" w:hAnsi="Arial, Verdana"/>
          <w:b w:val="0"/>
          <w:color w:val="000000"/>
          <w:sz w:val="21"/>
        </w:rPr>
        <w:tab/>
      </w:r>
      <w:r w:rsidR="008111DC">
        <w:rPr>
          <w:rStyle w:val="StrongEmphasis"/>
          <w:rFonts w:ascii="Arial, Verdana" w:hAnsi="Arial, Verdana"/>
          <w:color w:val="000000"/>
          <w:sz w:val="21"/>
        </w:rPr>
        <w:t xml:space="preserve">Proposal </w:t>
      </w:r>
      <w:r w:rsidR="00910597" w:rsidRPr="00A677A0">
        <w:rPr>
          <w:rStyle w:val="StrongEmphasis"/>
          <w:rFonts w:ascii="Arial, Verdana" w:hAnsi="Arial, Verdana"/>
          <w:color w:val="000000"/>
          <w:sz w:val="21"/>
        </w:rPr>
        <w:t>by Steve Bracey</w:t>
      </w:r>
      <w:r w:rsidR="008111DC">
        <w:rPr>
          <w:rStyle w:val="StrongEmphasis"/>
          <w:rFonts w:ascii="Arial, Verdana" w:hAnsi="Arial, Verdana"/>
          <w:color w:val="000000"/>
          <w:sz w:val="21"/>
        </w:rPr>
        <w:t xml:space="preserve"> </w:t>
      </w:r>
      <w:r w:rsidR="00910597">
        <w:rPr>
          <w:rStyle w:val="StrongEmphasis"/>
          <w:rFonts w:ascii="Arial, Verdana" w:hAnsi="Arial, Verdana"/>
          <w:b w:val="0"/>
          <w:color w:val="000000"/>
          <w:sz w:val="21"/>
        </w:rPr>
        <w:t>for the Association to formally accept the following rules for the 400 League into the main body of the rules.</w:t>
      </w:r>
      <w:r w:rsidR="009E7136">
        <w:rPr>
          <w:rStyle w:val="StrongEmphasis"/>
          <w:rFonts w:ascii="Arial, Verdana" w:hAnsi="Arial, Verdana"/>
          <w:b w:val="0"/>
          <w:color w:val="000000"/>
          <w:sz w:val="21"/>
        </w:rPr>
        <w:t xml:space="preserve"> </w:t>
      </w:r>
      <w:r w:rsidR="009E7136" w:rsidRPr="009E7136">
        <w:rPr>
          <w:rStyle w:val="StrongEmphasis"/>
          <w:rFonts w:ascii="Arial, Verdana" w:hAnsi="Arial, Verdana"/>
          <w:b w:val="0"/>
          <w:sz w:val="21"/>
        </w:rPr>
        <w:t>These would then form</w:t>
      </w:r>
      <w:r w:rsidR="009E7136">
        <w:rPr>
          <w:rStyle w:val="StrongEmphasis"/>
          <w:rFonts w:ascii="Arial, Verdana" w:hAnsi="Arial, Verdana"/>
          <w:color w:val="3333FF"/>
          <w:sz w:val="21"/>
        </w:rPr>
        <w:t xml:space="preserve"> Rule 30 400 LEAGUE </w:t>
      </w:r>
    </w:p>
    <w:p w:rsidR="009E7136" w:rsidRDefault="009E7136">
      <w:pPr>
        <w:pStyle w:val="Textbody"/>
        <w:spacing w:after="0"/>
        <w:rPr>
          <w:rStyle w:val="StrongEmphasis"/>
          <w:rFonts w:ascii="Arial, Verdana" w:hAnsi="Arial, Verdana"/>
          <w:b w:val="0"/>
          <w:color w:val="000000"/>
          <w:sz w:val="21"/>
        </w:rPr>
      </w:pPr>
    </w:p>
    <w:p w:rsidR="00A677A0" w:rsidRPr="00A677A0" w:rsidRDefault="00A677A0">
      <w:pPr>
        <w:pStyle w:val="Textbody"/>
        <w:spacing w:after="0"/>
        <w:rPr>
          <w:rStyle w:val="StrongEmphasis"/>
          <w:rFonts w:ascii="Arial, Verdana" w:hAnsi="Arial, Verdana"/>
          <w:b w:val="0"/>
          <w:color w:val="000000"/>
          <w:sz w:val="21"/>
        </w:rPr>
      </w:pPr>
      <w:r>
        <w:rPr>
          <w:rStyle w:val="StrongEmphasis"/>
          <w:rFonts w:ascii="Arial, Verdana" w:hAnsi="Arial, Verdana"/>
          <w:color w:val="3333FF"/>
          <w:sz w:val="21"/>
        </w:rPr>
        <w:t>Normal evening league rules will apply except as follows:-</w:t>
      </w:r>
    </w:p>
    <w:p w:rsidR="00A677A0" w:rsidRDefault="00A677A0">
      <w:pPr>
        <w:pStyle w:val="Textbody"/>
        <w:spacing w:after="0"/>
        <w:rPr>
          <w:rStyle w:val="StrongEmphasis"/>
          <w:rFonts w:ascii="Arial, Verdana" w:hAnsi="Arial, Verdana"/>
          <w:color w:val="3333FF"/>
          <w:sz w:val="21"/>
        </w:rPr>
      </w:pPr>
    </w:p>
    <w:p w:rsidR="009E7136" w:rsidRDefault="00A677A0">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r>
      <w:r w:rsidR="009E7136">
        <w:rPr>
          <w:rStyle w:val="StrongEmphasis"/>
          <w:rFonts w:ascii="Arial, Verdana" w:hAnsi="Arial, Verdana"/>
          <w:color w:val="3333FF"/>
          <w:sz w:val="21"/>
        </w:rPr>
        <w:t>(a)  Teams shall comprise four boards, with grades totalling a maximum of 400 and with no player graded over 120.  The minimum individual grade is 80.  (Players with a grade below 80 can play but they count as 80 towards the team total).  Ungraded players are counted as having a grade of 80.  Defaulted boards are counted as 80 towards the team total.</w:t>
      </w:r>
    </w:p>
    <w:p w:rsidR="009E7136" w:rsidRDefault="009E7136">
      <w:pPr>
        <w:pStyle w:val="Textbody"/>
        <w:spacing w:after="0"/>
        <w:rPr>
          <w:rStyle w:val="StrongEmphasis"/>
          <w:rFonts w:ascii="Arial, Verdana" w:hAnsi="Arial, Verdana"/>
          <w:color w:val="3333FF"/>
          <w:sz w:val="21"/>
        </w:rPr>
      </w:pPr>
    </w:p>
    <w:p w:rsidR="009E7136" w:rsidRDefault="009E7136">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r>
      <w:r w:rsidR="00353B5F">
        <w:rPr>
          <w:rStyle w:val="StrongEmphasis"/>
          <w:rFonts w:ascii="Arial, Verdana" w:hAnsi="Arial, Verdana"/>
          <w:color w:val="3333FF"/>
          <w:sz w:val="21"/>
        </w:rPr>
        <w:t>(b)</w:t>
      </w:r>
      <w:r>
        <w:rPr>
          <w:rStyle w:val="StrongEmphasis"/>
          <w:rFonts w:ascii="Arial, Verdana" w:hAnsi="Arial, Verdana"/>
          <w:color w:val="3333FF"/>
          <w:sz w:val="21"/>
        </w:rPr>
        <w:t xml:space="preserve">  The grade in use shall be the ECF grade published in August prior to the season of the competition.</w:t>
      </w:r>
      <w:r w:rsidR="00353B5F">
        <w:rPr>
          <w:rStyle w:val="StrongEmphasis"/>
          <w:rFonts w:ascii="Arial, Verdana" w:hAnsi="Arial, Verdana"/>
          <w:b w:val="0"/>
          <w:color w:val="000000"/>
          <w:sz w:val="21"/>
        </w:rPr>
        <w:br/>
      </w:r>
      <w:r>
        <w:rPr>
          <w:rStyle w:val="StrongEmphasis"/>
          <w:rFonts w:ascii="Arial, Verdana" w:hAnsi="Arial, Verdana"/>
          <w:color w:val="3333FF"/>
          <w:sz w:val="21"/>
        </w:rPr>
        <w:tab/>
      </w:r>
      <w:r w:rsidR="00353B5F">
        <w:rPr>
          <w:rStyle w:val="StrongEmphasis"/>
          <w:rFonts w:ascii="Arial, Verdana" w:hAnsi="Arial, Verdana"/>
          <w:color w:val="3333FF"/>
          <w:sz w:val="21"/>
        </w:rPr>
        <w:t>(c) </w:t>
      </w:r>
      <w:r>
        <w:rPr>
          <w:rStyle w:val="StrongEmphasis"/>
          <w:rFonts w:ascii="Arial, Verdana" w:hAnsi="Arial, Verdana"/>
          <w:color w:val="3333FF"/>
          <w:sz w:val="21"/>
        </w:rPr>
        <w:t xml:space="preserve"> The 400 League is expected to consist of one division with each team playing two matches (home and away) against each other team.</w:t>
      </w:r>
    </w:p>
    <w:p w:rsidR="00E21C78" w:rsidRDefault="00353B5F">
      <w:pPr>
        <w:pStyle w:val="Textbody"/>
        <w:spacing w:after="0"/>
        <w:rPr>
          <w:rStyle w:val="StrongEmphasis"/>
          <w:rFonts w:ascii="Arial, Verdana" w:hAnsi="Arial, Verdana"/>
          <w:color w:val="3333FF"/>
          <w:sz w:val="21"/>
        </w:rPr>
      </w:pPr>
      <w:r>
        <w:rPr>
          <w:rStyle w:val="StrongEmphasis"/>
          <w:rFonts w:ascii="Arial, Verdana" w:hAnsi="Arial, Verdana"/>
          <w:b w:val="0"/>
          <w:color w:val="000000"/>
          <w:sz w:val="21"/>
        </w:rPr>
        <w:br/>
      </w:r>
      <w:r w:rsidR="009E7136">
        <w:rPr>
          <w:rStyle w:val="StrongEmphasis"/>
          <w:rFonts w:ascii="Arial, Verdana" w:hAnsi="Arial, Verdana"/>
          <w:color w:val="3333FF"/>
          <w:sz w:val="21"/>
        </w:rPr>
        <w:tab/>
      </w:r>
      <w:r>
        <w:rPr>
          <w:rStyle w:val="StrongEmphasis"/>
          <w:rFonts w:ascii="Arial, Verdana" w:hAnsi="Arial, Verdana"/>
          <w:color w:val="3333FF"/>
          <w:sz w:val="21"/>
        </w:rPr>
        <w:t>(d) </w:t>
      </w:r>
      <w:r w:rsidR="00E21C78">
        <w:rPr>
          <w:rStyle w:val="StrongEmphasis"/>
          <w:rFonts w:ascii="Arial, Verdana" w:hAnsi="Arial, Verdana"/>
          <w:color w:val="3333FF"/>
          <w:sz w:val="21"/>
        </w:rPr>
        <w:t>If the 400 League exceeds 7 teams then they shall be split into two (or more) divisions either geographically or otherwise as seen fit by the League Secretary in consultation with the teams involved.</w:t>
      </w:r>
    </w:p>
    <w:p w:rsidR="00E21C78" w:rsidRDefault="00E21C78">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t>(e)  Applications for election to the 400 League will normally be made at the AGM.</w:t>
      </w:r>
    </w:p>
    <w:p w:rsidR="00E21C78" w:rsidRDefault="00E21C78">
      <w:pPr>
        <w:pStyle w:val="Textbody"/>
        <w:spacing w:after="0"/>
        <w:rPr>
          <w:rStyle w:val="StrongEmphasis"/>
          <w:rFonts w:ascii="Arial, Verdana" w:hAnsi="Arial, Verdana"/>
          <w:color w:val="3333FF"/>
          <w:sz w:val="21"/>
        </w:rPr>
      </w:pPr>
    </w:p>
    <w:p w:rsidR="00E21C78" w:rsidRDefault="00E21C78">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t>(f)  Once a player has represented a team in the 400 League then that player is ineligible to represent another team in the 400 League in the same season unless officially transferred by the Executive.  A player may, however, represent one club in the 400 League and a different club in any other League / Competition run by the S&amp;DCA.</w:t>
      </w:r>
    </w:p>
    <w:p w:rsidR="00E21C78" w:rsidRDefault="00E21C78">
      <w:pPr>
        <w:pStyle w:val="Textbody"/>
        <w:spacing w:after="0"/>
        <w:rPr>
          <w:rStyle w:val="StrongEmphasis"/>
          <w:rFonts w:ascii="Arial, Verdana" w:hAnsi="Arial, Verdana"/>
          <w:color w:val="3333FF"/>
          <w:sz w:val="21"/>
        </w:rPr>
      </w:pPr>
    </w:p>
    <w:p w:rsidR="008111DC" w:rsidRDefault="00E21C78" w:rsidP="00E21C78">
      <w:pPr>
        <w:pStyle w:val="Textbody"/>
        <w:spacing w:after="0"/>
        <w:rPr>
          <w:rStyle w:val="StrongEmphasis"/>
          <w:rFonts w:ascii="Arial, Verdana" w:hAnsi="Arial, Verdana"/>
          <w:color w:val="3333FF"/>
          <w:sz w:val="21"/>
        </w:rPr>
      </w:pPr>
      <w:r>
        <w:rPr>
          <w:rStyle w:val="StrongEmphasis"/>
          <w:rFonts w:ascii="Arial, Verdana" w:hAnsi="Arial, Verdana"/>
          <w:color w:val="3333FF"/>
          <w:sz w:val="21"/>
        </w:rPr>
        <w:tab/>
        <w:t xml:space="preserve">(g)  PENALTIES:  If a team total of grades </w:t>
      </w:r>
      <w:proofErr w:type="gramStart"/>
      <w:r>
        <w:rPr>
          <w:rStyle w:val="StrongEmphasis"/>
          <w:rFonts w:ascii="Arial, Verdana" w:hAnsi="Arial, Verdana"/>
          <w:color w:val="3333FF"/>
          <w:sz w:val="21"/>
        </w:rPr>
        <w:t>exceeds</w:t>
      </w:r>
      <w:proofErr w:type="gramEnd"/>
      <w:r>
        <w:rPr>
          <w:rStyle w:val="StrongEmphasis"/>
          <w:rFonts w:ascii="Arial, Verdana" w:hAnsi="Arial, Verdana"/>
          <w:color w:val="3333FF"/>
          <w:sz w:val="21"/>
        </w:rPr>
        <w:t xml:space="preserve"> the defined limit of 400, or they play an ineligible player, the match is defaulted.  Individual player results remain unchanged for </w:t>
      </w:r>
      <w:r w:rsidR="00A16DD7">
        <w:rPr>
          <w:rStyle w:val="StrongEmphasis"/>
          <w:rFonts w:ascii="Arial, Verdana" w:hAnsi="Arial, Verdana"/>
          <w:color w:val="3333FF"/>
          <w:sz w:val="21"/>
        </w:rPr>
        <w:t xml:space="preserve">grading </w:t>
      </w:r>
      <w:r>
        <w:rPr>
          <w:rStyle w:val="StrongEmphasis"/>
          <w:rFonts w:ascii="Arial, Verdana" w:hAnsi="Arial, Verdana"/>
          <w:color w:val="3333FF"/>
          <w:sz w:val="21"/>
        </w:rPr>
        <w:t>purposes.</w:t>
      </w:r>
    </w:p>
    <w:p w:rsidR="008111DC" w:rsidRDefault="008111DC" w:rsidP="00E21C78">
      <w:pPr>
        <w:pStyle w:val="Textbody"/>
        <w:spacing w:after="0"/>
        <w:rPr>
          <w:rStyle w:val="StrongEmphasis"/>
          <w:rFonts w:ascii="Arial, Verdana" w:hAnsi="Arial, Verdana"/>
          <w:color w:val="3333FF"/>
          <w:sz w:val="21"/>
        </w:rPr>
      </w:pPr>
    </w:p>
    <w:p w:rsidR="008111DC" w:rsidRDefault="008111DC" w:rsidP="00E21C78">
      <w:pPr>
        <w:pStyle w:val="Textbody"/>
        <w:spacing w:after="0"/>
        <w:rPr>
          <w:rStyle w:val="StrongEmphasis"/>
          <w:rFonts w:ascii="Arial, Verdana" w:hAnsi="Arial, Verdana"/>
          <w:color w:val="3333FF"/>
          <w:sz w:val="21"/>
        </w:rPr>
      </w:pPr>
      <w:r w:rsidRPr="008111DC">
        <w:rPr>
          <w:rStyle w:val="StrongEmphasis"/>
          <w:rFonts w:ascii="Arial, Verdana" w:hAnsi="Arial, Verdana"/>
          <w:b w:val="0"/>
          <w:sz w:val="21"/>
        </w:rPr>
        <w:t xml:space="preserve">Once again, this proposal was passed </w:t>
      </w:r>
      <w:proofErr w:type="spellStart"/>
      <w:r w:rsidRPr="008111DC">
        <w:rPr>
          <w:rStyle w:val="StrongEmphasis"/>
          <w:rFonts w:ascii="Arial, Verdana" w:hAnsi="Arial, Verdana"/>
          <w:b w:val="0"/>
          <w:i/>
          <w:sz w:val="21"/>
        </w:rPr>
        <w:t>nem</w:t>
      </w:r>
      <w:proofErr w:type="spellEnd"/>
      <w:r w:rsidRPr="008111DC">
        <w:rPr>
          <w:rStyle w:val="StrongEmphasis"/>
          <w:rFonts w:ascii="Arial, Verdana" w:hAnsi="Arial, Verdana"/>
          <w:b w:val="0"/>
          <w:i/>
          <w:sz w:val="21"/>
        </w:rPr>
        <w:t xml:space="preserve"> con</w:t>
      </w:r>
      <w:r w:rsidRPr="008111DC">
        <w:rPr>
          <w:rStyle w:val="StrongEmphasis"/>
          <w:rFonts w:ascii="Arial, Verdana" w:hAnsi="Arial, Verdana"/>
          <w:b w:val="0"/>
          <w:sz w:val="21"/>
        </w:rPr>
        <w:t>.</w:t>
      </w:r>
    </w:p>
    <w:p w:rsidR="00930E3A" w:rsidRPr="008111DC" w:rsidRDefault="00930E3A" w:rsidP="00E21C78">
      <w:pPr>
        <w:pStyle w:val="Textbody"/>
        <w:spacing w:after="0"/>
        <w:rPr>
          <w:b/>
        </w:rPr>
      </w:pPr>
    </w:p>
    <w:p w:rsidR="00CF39FC" w:rsidRPr="008077A7" w:rsidRDefault="00E21C78" w:rsidP="00CF39FC">
      <w:pPr>
        <w:pStyle w:val="NoSpacing"/>
        <w:rPr>
          <w:b/>
          <w:szCs w:val="20"/>
        </w:rPr>
      </w:pPr>
      <w:r>
        <w:rPr>
          <w:rStyle w:val="StrongEmphasis"/>
          <w:rFonts w:ascii="Arial, Verdana" w:hAnsi="Arial, Verdana"/>
          <w:b w:val="0"/>
          <w:color w:val="3333FF"/>
          <w:sz w:val="21"/>
        </w:rPr>
        <w:t xml:space="preserve"> </w:t>
      </w:r>
      <w:r w:rsidR="00CF39FC" w:rsidRPr="008077A7">
        <w:rPr>
          <w:b/>
          <w:szCs w:val="20"/>
        </w:rPr>
        <w:t>11. Approval of Clubs seeking membership to the league</w:t>
      </w:r>
    </w:p>
    <w:p w:rsidR="008077A7" w:rsidRDefault="008077A7" w:rsidP="00CF39FC">
      <w:pPr>
        <w:pStyle w:val="NoSpacing"/>
        <w:rPr>
          <w:szCs w:val="20"/>
        </w:rPr>
      </w:pPr>
      <w:r>
        <w:rPr>
          <w:szCs w:val="20"/>
        </w:rPr>
        <w:t xml:space="preserve">Clay Cross </w:t>
      </w:r>
      <w:proofErr w:type="gramStart"/>
      <w:r>
        <w:rPr>
          <w:szCs w:val="20"/>
        </w:rPr>
        <w:t>were</w:t>
      </w:r>
      <w:proofErr w:type="gramEnd"/>
      <w:r>
        <w:rPr>
          <w:szCs w:val="20"/>
        </w:rPr>
        <w:t xml:space="preserve"> voted back into the League after their season’s sojourn in the wilderness that is Derbyshire.</w:t>
      </w:r>
    </w:p>
    <w:p w:rsidR="008077A7" w:rsidRDefault="008077A7" w:rsidP="00CF39FC">
      <w:pPr>
        <w:pStyle w:val="NoSpacing"/>
        <w:rPr>
          <w:szCs w:val="20"/>
        </w:rPr>
      </w:pPr>
      <w:r>
        <w:rPr>
          <w:szCs w:val="20"/>
        </w:rPr>
        <w:t>Mention was made of the University team that had, in effect, defaulted 33 boards last season.  With nobody from the University present at the AGM the General Secretary had at least had confirmation from them that they intended entering a team again this year.  The meeting felt that because they had been relegated to Division 2 then it would be easier for them to field a six board team and so they should be allowed to continue in the league.</w:t>
      </w:r>
    </w:p>
    <w:p w:rsidR="00CF39FC" w:rsidRPr="008077A7" w:rsidRDefault="00CF39FC" w:rsidP="00CF39FC">
      <w:pPr>
        <w:pStyle w:val="NoSpacing"/>
        <w:rPr>
          <w:b/>
          <w:szCs w:val="20"/>
        </w:rPr>
      </w:pPr>
      <w:r>
        <w:rPr>
          <w:szCs w:val="20"/>
        </w:rPr>
        <w:br/>
      </w:r>
      <w:r w:rsidRPr="008077A7">
        <w:rPr>
          <w:b/>
          <w:szCs w:val="20"/>
        </w:rPr>
        <w:t>12. Organisation of teams into Divisions</w:t>
      </w:r>
    </w:p>
    <w:p w:rsidR="00CF39FC" w:rsidRDefault="00BD3B1A" w:rsidP="00CF39FC">
      <w:pPr>
        <w:pStyle w:val="NoSpacing"/>
        <w:rPr>
          <w:szCs w:val="20"/>
        </w:rPr>
      </w:pPr>
      <w:r>
        <w:rPr>
          <w:szCs w:val="20"/>
        </w:rPr>
        <w:t>With thirty-four teams</w:t>
      </w:r>
      <w:r w:rsidR="001B1FCC">
        <w:rPr>
          <w:szCs w:val="20"/>
        </w:rPr>
        <w:t xml:space="preserve"> (or possibly only 33 if Chesterfield C decide</w:t>
      </w:r>
      <w:r w:rsidR="00055038">
        <w:rPr>
          <w:szCs w:val="20"/>
        </w:rPr>
        <w:t>d</w:t>
      </w:r>
      <w:r w:rsidR="001B1FCC">
        <w:rPr>
          <w:szCs w:val="20"/>
        </w:rPr>
        <w:t xml:space="preserve"> not to enter)</w:t>
      </w:r>
      <w:r>
        <w:rPr>
          <w:szCs w:val="20"/>
        </w:rPr>
        <w:t xml:space="preserve"> the obvious league make up was for three divisions of eight teams and a bottom division of ten</w:t>
      </w:r>
      <w:r w:rsidR="00055038">
        <w:rPr>
          <w:szCs w:val="20"/>
        </w:rPr>
        <w:t xml:space="preserve"> (or possible nine)</w:t>
      </w:r>
      <w:r>
        <w:rPr>
          <w:szCs w:val="20"/>
        </w:rPr>
        <w:t>.</w:t>
      </w:r>
    </w:p>
    <w:p w:rsidR="00055038" w:rsidRDefault="00055038" w:rsidP="00CF39FC">
      <w:pPr>
        <w:pStyle w:val="NoSpacing"/>
        <w:rPr>
          <w:szCs w:val="20"/>
        </w:rPr>
      </w:pPr>
    </w:p>
    <w:p w:rsidR="00BD3B1A" w:rsidRDefault="00BD3B1A" w:rsidP="00CF39FC">
      <w:pPr>
        <w:pStyle w:val="NoSpacing"/>
        <w:rPr>
          <w:szCs w:val="20"/>
        </w:rPr>
      </w:pPr>
      <w:r>
        <w:rPr>
          <w:szCs w:val="20"/>
        </w:rPr>
        <w:t xml:space="preserve">However, a fifteen minute beer break and an ‘arm up the back’ of Hillsborough D’s captain were needed before this could </w:t>
      </w:r>
      <w:r w:rsidR="00055038">
        <w:rPr>
          <w:szCs w:val="20"/>
        </w:rPr>
        <w:t xml:space="preserve">all </w:t>
      </w:r>
      <w:r>
        <w:rPr>
          <w:szCs w:val="20"/>
        </w:rPr>
        <w:t>be agreed.</w:t>
      </w:r>
    </w:p>
    <w:p w:rsidR="00055038" w:rsidRDefault="00055038" w:rsidP="00CF39FC">
      <w:pPr>
        <w:pStyle w:val="NoSpacing"/>
        <w:rPr>
          <w:szCs w:val="20"/>
        </w:rPr>
      </w:pPr>
    </w:p>
    <w:p w:rsidR="001B1FCC" w:rsidRDefault="001B1FCC" w:rsidP="00CF39FC">
      <w:pPr>
        <w:pStyle w:val="NoSpacing"/>
        <w:rPr>
          <w:szCs w:val="20"/>
        </w:rPr>
      </w:pPr>
      <w:r>
        <w:rPr>
          <w:szCs w:val="20"/>
        </w:rPr>
        <w:t xml:space="preserve">So, Division 1 is </w:t>
      </w:r>
      <w:proofErr w:type="spellStart"/>
      <w:r>
        <w:rPr>
          <w:szCs w:val="20"/>
        </w:rPr>
        <w:t>Ecclesall</w:t>
      </w:r>
      <w:proofErr w:type="spellEnd"/>
      <w:r>
        <w:rPr>
          <w:szCs w:val="20"/>
        </w:rPr>
        <w:t xml:space="preserve"> A, Nomads A, Chesterfield A, Hillsborough A, D&amp;H A, SASCA A, Worksop A and Barnsley A.</w:t>
      </w:r>
    </w:p>
    <w:p w:rsidR="00055038" w:rsidRDefault="00055038" w:rsidP="00CF39FC">
      <w:pPr>
        <w:pStyle w:val="NoSpacing"/>
        <w:rPr>
          <w:szCs w:val="20"/>
        </w:rPr>
      </w:pPr>
    </w:p>
    <w:p w:rsidR="001B1FCC" w:rsidRDefault="001B1FCC" w:rsidP="00CF39FC">
      <w:pPr>
        <w:pStyle w:val="NoSpacing"/>
        <w:rPr>
          <w:szCs w:val="20"/>
        </w:rPr>
      </w:pPr>
      <w:r>
        <w:rPr>
          <w:szCs w:val="20"/>
        </w:rPr>
        <w:t xml:space="preserve">Division 2 is </w:t>
      </w:r>
      <w:proofErr w:type="spellStart"/>
      <w:r>
        <w:rPr>
          <w:szCs w:val="20"/>
        </w:rPr>
        <w:t>Woodseats</w:t>
      </w:r>
      <w:proofErr w:type="spellEnd"/>
      <w:r>
        <w:rPr>
          <w:szCs w:val="20"/>
        </w:rPr>
        <w:t xml:space="preserve"> A, University, Hillsborough B, Chesterfield B, </w:t>
      </w:r>
      <w:proofErr w:type="spellStart"/>
      <w:r>
        <w:rPr>
          <w:szCs w:val="20"/>
        </w:rPr>
        <w:t>Ecclesall</w:t>
      </w:r>
      <w:proofErr w:type="spellEnd"/>
      <w:r>
        <w:rPr>
          <w:szCs w:val="20"/>
        </w:rPr>
        <w:t xml:space="preserve"> B, Rotherham A, </w:t>
      </w:r>
      <w:proofErr w:type="spellStart"/>
      <w:r>
        <w:rPr>
          <w:szCs w:val="20"/>
        </w:rPr>
        <w:t>Aughton</w:t>
      </w:r>
      <w:proofErr w:type="spellEnd"/>
      <w:r>
        <w:rPr>
          <w:szCs w:val="20"/>
        </w:rPr>
        <w:t xml:space="preserve"> and Nomads B taking the casual vacancy available due to Hillsborough C declining promotion from Division 3.</w:t>
      </w:r>
    </w:p>
    <w:p w:rsidR="001B1FCC" w:rsidRDefault="001B1FCC" w:rsidP="00CF39FC">
      <w:pPr>
        <w:pStyle w:val="NoSpacing"/>
        <w:rPr>
          <w:szCs w:val="20"/>
        </w:rPr>
      </w:pPr>
    </w:p>
    <w:p w:rsidR="001B1FCC" w:rsidRDefault="001B1FCC" w:rsidP="00CF39FC">
      <w:pPr>
        <w:pStyle w:val="NoSpacing"/>
        <w:rPr>
          <w:szCs w:val="20"/>
        </w:rPr>
      </w:pPr>
      <w:r>
        <w:rPr>
          <w:szCs w:val="20"/>
        </w:rPr>
        <w:t xml:space="preserve">Division 3 is Hillsborough C, D&amp;H B, SASCA B, </w:t>
      </w:r>
      <w:proofErr w:type="spellStart"/>
      <w:r>
        <w:rPr>
          <w:szCs w:val="20"/>
        </w:rPr>
        <w:t>Woodseats</w:t>
      </w:r>
      <w:proofErr w:type="spellEnd"/>
      <w:r>
        <w:rPr>
          <w:szCs w:val="20"/>
        </w:rPr>
        <w:t xml:space="preserve"> B, Barnsley B, Rotherham B, </w:t>
      </w:r>
      <w:proofErr w:type="spellStart"/>
      <w:r>
        <w:rPr>
          <w:szCs w:val="20"/>
        </w:rPr>
        <w:t>Ecclesall</w:t>
      </w:r>
      <w:proofErr w:type="spellEnd"/>
      <w:r>
        <w:rPr>
          <w:szCs w:val="20"/>
        </w:rPr>
        <w:t xml:space="preserve"> C and Hillsborough D who have accepted the casual vacancy.</w:t>
      </w:r>
    </w:p>
    <w:p w:rsidR="001B1FCC" w:rsidRDefault="001B1FCC" w:rsidP="00CF39FC">
      <w:pPr>
        <w:pStyle w:val="NoSpacing"/>
        <w:rPr>
          <w:szCs w:val="20"/>
        </w:rPr>
      </w:pPr>
    </w:p>
    <w:p w:rsidR="001B1FCC" w:rsidRDefault="001B1FCC" w:rsidP="00CF39FC">
      <w:pPr>
        <w:pStyle w:val="NoSpacing"/>
        <w:rPr>
          <w:szCs w:val="20"/>
        </w:rPr>
      </w:pPr>
      <w:r>
        <w:rPr>
          <w:szCs w:val="20"/>
        </w:rPr>
        <w:t xml:space="preserve">Division 4, which is to be a four-player division as it is the bottom one, has Barnsley C and Nomads C who both declined promotion, plus Worksop B, D&amp;H C, </w:t>
      </w:r>
      <w:proofErr w:type="spellStart"/>
      <w:r>
        <w:rPr>
          <w:szCs w:val="20"/>
        </w:rPr>
        <w:t>Woodseats</w:t>
      </w:r>
      <w:proofErr w:type="spellEnd"/>
      <w:r>
        <w:rPr>
          <w:szCs w:val="20"/>
        </w:rPr>
        <w:t xml:space="preserve"> B, Sheffield Deaf, </w:t>
      </w:r>
      <w:proofErr w:type="spellStart"/>
      <w:r>
        <w:rPr>
          <w:szCs w:val="20"/>
        </w:rPr>
        <w:t>Ravenfield</w:t>
      </w:r>
      <w:proofErr w:type="spellEnd"/>
      <w:r>
        <w:rPr>
          <w:szCs w:val="20"/>
        </w:rPr>
        <w:t xml:space="preserve">, </w:t>
      </w:r>
      <w:proofErr w:type="spellStart"/>
      <w:r>
        <w:rPr>
          <w:szCs w:val="20"/>
        </w:rPr>
        <w:t>Ec</w:t>
      </w:r>
      <w:r w:rsidR="00055038">
        <w:rPr>
          <w:szCs w:val="20"/>
        </w:rPr>
        <w:t>clesall</w:t>
      </w:r>
      <w:proofErr w:type="spellEnd"/>
      <w:r w:rsidR="00055038">
        <w:rPr>
          <w:szCs w:val="20"/>
        </w:rPr>
        <w:t xml:space="preserve"> D, </w:t>
      </w:r>
      <w:r>
        <w:rPr>
          <w:szCs w:val="20"/>
        </w:rPr>
        <w:t>Clay Cross</w:t>
      </w:r>
      <w:r w:rsidR="00055038">
        <w:rPr>
          <w:szCs w:val="20"/>
        </w:rPr>
        <w:t xml:space="preserve"> and hopefully Chesterfield C</w:t>
      </w:r>
      <w:r>
        <w:rPr>
          <w:szCs w:val="20"/>
        </w:rPr>
        <w:t>.</w:t>
      </w:r>
    </w:p>
    <w:p w:rsidR="001B1FCC" w:rsidRDefault="001B1FCC" w:rsidP="00CF39FC">
      <w:pPr>
        <w:pStyle w:val="NoSpacing"/>
        <w:rPr>
          <w:szCs w:val="20"/>
        </w:rPr>
      </w:pPr>
    </w:p>
    <w:p w:rsidR="00BD3B1A" w:rsidRDefault="00055038" w:rsidP="00CF39FC">
      <w:pPr>
        <w:pStyle w:val="NoSpacing"/>
        <w:rPr>
          <w:szCs w:val="20"/>
        </w:rPr>
      </w:pPr>
      <w:r>
        <w:rPr>
          <w:szCs w:val="20"/>
        </w:rPr>
        <w:t>Four club</w:t>
      </w:r>
      <w:r w:rsidR="00BD3B1A">
        <w:rPr>
          <w:szCs w:val="20"/>
        </w:rPr>
        <w:t>s entered the 400 League.</w:t>
      </w:r>
      <w:r>
        <w:rPr>
          <w:szCs w:val="20"/>
        </w:rPr>
        <w:t xml:space="preserve">  </w:t>
      </w:r>
      <w:proofErr w:type="gramStart"/>
      <w:r>
        <w:rPr>
          <w:szCs w:val="20"/>
        </w:rPr>
        <w:t xml:space="preserve">D&amp;H, </w:t>
      </w:r>
      <w:proofErr w:type="spellStart"/>
      <w:r>
        <w:rPr>
          <w:szCs w:val="20"/>
        </w:rPr>
        <w:t>Ecclesall</w:t>
      </w:r>
      <w:proofErr w:type="spellEnd"/>
      <w:r>
        <w:rPr>
          <w:szCs w:val="20"/>
        </w:rPr>
        <w:t xml:space="preserve">, Nomads and </w:t>
      </w:r>
      <w:proofErr w:type="spellStart"/>
      <w:r>
        <w:rPr>
          <w:szCs w:val="20"/>
        </w:rPr>
        <w:t>Ravenfield</w:t>
      </w:r>
      <w:proofErr w:type="spellEnd"/>
      <w:r>
        <w:rPr>
          <w:szCs w:val="20"/>
        </w:rPr>
        <w:t>.</w:t>
      </w:r>
      <w:proofErr w:type="gramEnd"/>
      <w:r>
        <w:rPr>
          <w:szCs w:val="20"/>
        </w:rPr>
        <w:t xml:space="preserve">  Barnsley hadn’t yet made their decision but would let the General Secretary know within a couple of days.</w:t>
      </w:r>
    </w:p>
    <w:p w:rsidR="00BD3B1A" w:rsidRDefault="00BD3B1A" w:rsidP="00CF39FC">
      <w:pPr>
        <w:pStyle w:val="NoSpacing"/>
        <w:rPr>
          <w:szCs w:val="20"/>
        </w:rPr>
      </w:pPr>
    </w:p>
    <w:p w:rsidR="00BD3B1A" w:rsidRDefault="00BD3B1A" w:rsidP="00CF39FC">
      <w:pPr>
        <w:pStyle w:val="NoSpacing"/>
        <w:rPr>
          <w:szCs w:val="20"/>
        </w:rPr>
      </w:pPr>
    </w:p>
    <w:p w:rsidR="00CF39FC" w:rsidRPr="00BD3B1A" w:rsidRDefault="00CF39FC" w:rsidP="00CF39FC">
      <w:pPr>
        <w:pStyle w:val="NoSpacing"/>
        <w:rPr>
          <w:b/>
          <w:szCs w:val="20"/>
        </w:rPr>
      </w:pPr>
      <w:r>
        <w:rPr>
          <w:szCs w:val="20"/>
        </w:rPr>
        <w:t> </w:t>
      </w:r>
      <w:r w:rsidRPr="00BD3B1A">
        <w:rPr>
          <w:b/>
          <w:szCs w:val="20"/>
        </w:rPr>
        <w:t>13. Any Other Business</w:t>
      </w:r>
    </w:p>
    <w:p w:rsidR="00CF39FC" w:rsidRDefault="00CF39FC" w:rsidP="00CF39FC">
      <w:pPr>
        <w:pStyle w:val="NoSpacing"/>
        <w:rPr>
          <w:szCs w:val="20"/>
        </w:rPr>
      </w:pPr>
    </w:p>
    <w:p w:rsidR="00CF39FC" w:rsidRDefault="00BD3B1A" w:rsidP="00CF39FC">
      <w:pPr>
        <w:pStyle w:val="NoSpacing"/>
        <w:rPr>
          <w:szCs w:val="20"/>
        </w:rPr>
      </w:pPr>
      <w:r>
        <w:rPr>
          <w:szCs w:val="20"/>
        </w:rPr>
        <w:t>a)</w:t>
      </w:r>
      <w:r>
        <w:rPr>
          <w:szCs w:val="20"/>
        </w:rPr>
        <w:tab/>
      </w:r>
      <w:proofErr w:type="spellStart"/>
      <w:r>
        <w:rPr>
          <w:szCs w:val="20"/>
        </w:rPr>
        <w:t>Woodseats</w:t>
      </w:r>
      <w:proofErr w:type="spellEnd"/>
      <w:r>
        <w:rPr>
          <w:szCs w:val="20"/>
        </w:rPr>
        <w:t xml:space="preserve"> took the floor </w:t>
      </w:r>
      <w:r w:rsidR="00CF39FC">
        <w:rPr>
          <w:szCs w:val="20"/>
        </w:rPr>
        <w:t>to talk about incremental time controls</w:t>
      </w:r>
      <w:r>
        <w:rPr>
          <w:szCs w:val="20"/>
        </w:rPr>
        <w:t xml:space="preserve"> hoping to gain support in the coming season to be able to introduce a rule change at next year’s AGM.  It was suggested that they continue their research on the Forum pages of the S&amp;DCA website.</w:t>
      </w:r>
    </w:p>
    <w:p w:rsidR="00BD3B1A" w:rsidRDefault="00BD3B1A" w:rsidP="00CF39FC">
      <w:pPr>
        <w:pStyle w:val="NoSpacing"/>
        <w:rPr>
          <w:szCs w:val="20"/>
        </w:rPr>
      </w:pPr>
    </w:p>
    <w:p w:rsidR="00BD3B1A" w:rsidRDefault="00BD3B1A" w:rsidP="00CF39FC">
      <w:pPr>
        <w:pStyle w:val="NoSpacing"/>
        <w:rPr>
          <w:szCs w:val="20"/>
        </w:rPr>
      </w:pPr>
      <w:r>
        <w:rPr>
          <w:szCs w:val="20"/>
        </w:rPr>
        <w:t>b)</w:t>
      </w:r>
      <w:r>
        <w:rPr>
          <w:szCs w:val="20"/>
        </w:rPr>
        <w:tab/>
        <w:t>Steve Mann had suggested in an email to Geoff Brown that the Association look to become a</w:t>
      </w:r>
      <w:r w:rsidR="00E47F58">
        <w:rPr>
          <w:szCs w:val="20"/>
        </w:rPr>
        <w:t xml:space="preserve"> Member Organisation of the ECF and thereby have a say in its affairs.  </w:t>
      </w:r>
      <w:proofErr w:type="gramStart"/>
      <w:r w:rsidR="00E47F58">
        <w:rPr>
          <w:szCs w:val="20"/>
        </w:rPr>
        <w:t>General Secretary to look into this and report to the next Executive Meeting.</w:t>
      </w:r>
      <w:proofErr w:type="gramEnd"/>
    </w:p>
    <w:p w:rsidR="00E47F58" w:rsidRDefault="00E47F58" w:rsidP="00CF39FC">
      <w:pPr>
        <w:pStyle w:val="NoSpacing"/>
        <w:rPr>
          <w:szCs w:val="20"/>
        </w:rPr>
      </w:pPr>
    </w:p>
    <w:p w:rsidR="00E47F58" w:rsidRDefault="00E47F58" w:rsidP="00CF39FC">
      <w:pPr>
        <w:pStyle w:val="NoSpacing"/>
        <w:rPr>
          <w:szCs w:val="20"/>
        </w:rPr>
      </w:pPr>
      <w:r>
        <w:rPr>
          <w:szCs w:val="20"/>
        </w:rPr>
        <w:t>c)</w:t>
      </w:r>
      <w:r>
        <w:rPr>
          <w:szCs w:val="20"/>
        </w:rPr>
        <w:tab/>
        <w:t>Geoff Brown reminded the attendance that individual ECF membership was now due again.</w:t>
      </w:r>
    </w:p>
    <w:p w:rsidR="00E47F58" w:rsidRDefault="00E47F58" w:rsidP="00CF39FC">
      <w:pPr>
        <w:pStyle w:val="NoSpacing"/>
        <w:rPr>
          <w:szCs w:val="20"/>
        </w:rPr>
      </w:pPr>
    </w:p>
    <w:p w:rsidR="00E47F58" w:rsidRDefault="00E47F58" w:rsidP="00CF39FC">
      <w:pPr>
        <w:pStyle w:val="NoSpacing"/>
        <w:rPr>
          <w:szCs w:val="20"/>
        </w:rPr>
      </w:pPr>
      <w:r>
        <w:rPr>
          <w:szCs w:val="20"/>
        </w:rPr>
        <w:t>d)</w:t>
      </w:r>
      <w:r>
        <w:rPr>
          <w:szCs w:val="20"/>
        </w:rPr>
        <w:tab/>
        <w:t>There was a suggestion from the floor that the Association should consider a ‘one up, one down’ promotion system rather than the current two teams.  This is to be referred to the Executive.</w:t>
      </w:r>
    </w:p>
    <w:p w:rsidR="00E47F58" w:rsidRDefault="00E47F58" w:rsidP="00CF39FC">
      <w:pPr>
        <w:pStyle w:val="NoSpacing"/>
        <w:rPr>
          <w:szCs w:val="20"/>
        </w:rPr>
      </w:pPr>
    </w:p>
    <w:p w:rsidR="00E47F58" w:rsidRDefault="00E47F58" w:rsidP="00CF39FC">
      <w:pPr>
        <w:pStyle w:val="NoSpacing"/>
        <w:rPr>
          <w:szCs w:val="20"/>
        </w:rPr>
      </w:pPr>
      <w:r>
        <w:rPr>
          <w:szCs w:val="20"/>
        </w:rPr>
        <w:t>e)</w:t>
      </w:r>
      <w:r>
        <w:rPr>
          <w:szCs w:val="20"/>
        </w:rPr>
        <w:tab/>
        <w:t xml:space="preserve">Andrew </w:t>
      </w:r>
      <w:proofErr w:type="spellStart"/>
      <w:r>
        <w:rPr>
          <w:szCs w:val="20"/>
        </w:rPr>
        <w:t>Hards</w:t>
      </w:r>
      <w:proofErr w:type="spellEnd"/>
      <w:r>
        <w:rPr>
          <w:szCs w:val="20"/>
        </w:rPr>
        <w:t xml:space="preserve"> raised the point that there is money in the Sheffield Congress account even though there is currently no Sheffield Congress.  If no one comes forward to run such a congress then should the money be transferred to the Association?  The matter was left in abeyance.</w:t>
      </w:r>
    </w:p>
    <w:p w:rsidR="00E47F58" w:rsidRDefault="00E47F58" w:rsidP="00CF39FC">
      <w:pPr>
        <w:pStyle w:val="NoSpacing"/>
        <w:rPr>
          <w:szCs w:val="20"/>
        </w:rPr>
      </w:pPr>
    </w:p>
    <w:p w:rsidR="00E47F58" w:rsidRDefault="00E47F58" w:rsidP="00CF39FC">
      <w:pPr>
        <w:pStyle w:val="NoSpacing"/>
        <w:rPr>
          <w:szCs w:val="20"/>
        </w:rPr>
      </w:pPr>
      <w:r>
        <w:rPr>
          <w:szCs w:val="20"/>
        </w:rPr>
        <w:t>d)</w:t>
      </w:r>
      <w:r>
        <w:rPr>
          <w:szCs w:val="20"/>
        </w:rPr>
        <w:tab/>
      </w:r>
      <w:proofErr w:type="spellStart"/>
      <w:r>
        <w:rPr>
          <w:szCs w:val="20"/>
        </w:rPr>
        <w:t>Woodseats</w:t>
      </w:r>
      <w:proofErr w:type="spellEnd"/>
      <w:r>
        <w:rPr>
          <w:szCs w:val="20"/>
        </w:rPr>
        <w:t xml:space="preserve"> Chess Club announced that 2020 would be the year of their Golden Anniversary and that they are planning various events including running the Hope Valley tournament and the </w:t>
      </w:r>
      <w:proofErr w:type="spellStart"/>
      <w:r>
        <w:rPr>
          <w:szCs w:val="20"/>
        </w:rPr>
        <w:t>Crabb</w:t>
      </w:r>
      <w:proofErr w:type="spellEnd"/>
      <w:r>
        <w:rPr>
          <w:szCs w:val="20"/>
        </w:rPr>
        <w:t xml:space="preserve"> Shield.  They are also proposing to hold a 50 board match between their past and present club members and the rest of the Association.</w:t>
      </w:r>
    </w:p>
    <w:p w:rsidR="00E47F58" w:rsidRDefault="00E47F58" w:rsidP="00CF39FC">
      <w:pPr>
        <w:pStyle w:val="NoSpacing"/>
        <w:rPr>
          <w:szCs w:val="20"/>
        </w:rPr>
      </w:pPr>
    </w:p>
    <w:p w:rsidR="00E47F58" w:rsidRDefault="00E47F58" w:rsidP="00CF39FC">
      <w:pPr>
        <w:pStyle w:val="NoSpacing"/>
        <w:rPr>
          <w:szCs w:val="20"/>
        </w:rPr>
      </w:pPr>
    </w:p>
    <w:p w:rsidR="00E47F58" w:rsidRPr="00E47F58" w:rsidRDefault="00E47F58" w:rsidP="00CF39FC">
      <w:pPr>
        <w:pStyle w:val="NoSpacing"/>
        <w:rPr>
          <w:b/>
          <w:szCs w:val="20"/>
        </w:rPr>
      </w:pPr>
      <w:r w:rsidRPr="00E47F58">
        <w:rPr>
          <w:b/>
          <w:szCs w:val="20"/>
        </w:rPr>
        <w:t>The meeting was closed at 9.40 p.m.</w:t>
      </w:r>
    </w:p>
    <w:p w:rsidR="00930E3A" w:rsidRDefault="00930E3A">
      <w:pPr>
        <w:pStyle w:val="Textbody"/>
        <w:spacing w:after="0"/>
      </w:pPr>
    </w:p>
    <w:p w:rsidR="00930E3A" w:rsidRDefault="00930E3A">
      <w:pPr>
        <w:pStyle w:val="HorizontalLine"/>
      </w:pPr>
    </w:p>
    <w:p w:rsidR="00930E3A" w:rsidRDefault="00353B5F">
      <w:pPr>
        <w:pStyle w:val="Textbody"/>
      </w:pPr>
      <w:r>
        <w:rPr>
          <w:rStyle w:val="StrongEmphasis"/>
          <w:rFonts w:ascii="Arial, Verdana" w:hAnsi="Arial, Verdana"/>
          <w:color w:val="000000"/>
          <w:sz w:val="18"/>
        </w:rPr>
        <w:br/>
      </w:r>
    </w:p>
    <w:sectPr w:rsidR="00930E3A" w:rsidSect="00930E3A">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4BA" w:rsidRDefault="001B54BA" w:rsidP="00930E3A">
      <w:pPr>
        <w:spacing w:after="0" w:line="240" w:lineRule="auto"/>
      </w:pPr>
      <w:r>
        <w:separator/>
      </w:r>
    </w:p>
  </w:endnote>
  <w:endnote w:type="continuationSeparator" w:id="0">
    <w:p w:rsidR="001B54BA" w:rsidRDefault="001B54BA" w:rsidP="00930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Verdan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4BA" w:rsidRDefault="001B54BA" w:rsidP="00930E3A">
      <w:pPr>
        <w:spacing w:after="0" w:line="240" w:lineRule="auto"/>
      </w:pPr>
      <w:r w:rsidRPr="00930E3A">
        <w:rPr>
          <w:color w:val="000000"/>
        </w:rPr>
        <w:separator/>
      </w:r>
    </w:p>
  </w:footnote>
  <w:footnote w:type="continuationSeparator" w:id="0">
    <w:p w:rsidR="001B54BA" w:rsidRDefault="001B54BA" w:rsidP="00930E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90A60"/>
    <w:multiLevelType w:val="multilevel"/>
    <w:tmpl w:val="4FC83440"/>
    <w:styleLink w:val="WWNum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
    <w:nsid w:val="21AB467C"/>
    <w:multiLevelType w:val="multilevel"/>
    <w:tmpl w:val="6B86935C"/>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
    <w:nsid w:val="5E732199"/>
    <w:multiLevelType w:val="multilevel"/>
    <w:tmpl w:val="4936FCF0"/>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
    <w:nsid w:val="6ED525E9"/>
    <w:multiLevelType w:val="multilevel"/>
    <w:tmpl w:val="28EEAFDE"/>
    <w:styleLink w:val="WWNum3"/>
    <w:lvl w:ilvl="0">
      <w:start w:val="1"/>
      <w:numFmt w:val="decimal"/>
      <w:lvlText w:val="%1."/>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nsid w:val="71FD3F27"/>
    <w:multiLevelType w:val="multilevel"/>
    <w:tmpl w:val="F634CB74"/>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savePreviewPicture/>
  <w:footnotePr>
    <w:footnote w:id="-1"/>
    <w:footnote w:id="0"/>
  </w:footnotePr>
  <w:endnotePr>
    <w:endnote w:id="-1"/>
    <w:endnote w:id="0"/>
  </w:endnotePr>
  <w:compat/>
  <w:rsids>
    <w:rsidRoot w:val="00930E3A"/>
    <w:rsid w:val="00055038"/>
    <w:rsid w:val="0007026B"/>
    <w:rsid w:val="000812D5"/>
    <w:rsid w:val="00097C6E"/>
    <w:rsid w:val="00180493"/>
    <w:rsid w:val="001A16A5"/>
    <w:rsid w:val="001B1FCC"/>
    <w:rsid w:val="001B54BA"/>
    <w:rsid w:val="001C5118"/>
    <w:rsid w:val="001D52A6"/>
    <w:rsid w:val="00241EF8"/>
    <w:rsid w:val="00271900"/>
    <w:rsid w:val="00285FBC"/>
    <w:rsid w:val="002F491B"/>
    <w:rsid w:val="00327854"/>
    <w:rsid w:val="00353B5F"/>
    <w:rsid w:val="003958A5"/>
    <w:rsid w:val="003F6C97"/>
    <w:rsid w:val="00427DCB"/>
    <w:rsid w:val="0044763D"/>
    <w:rsid w:val="004611A5"/>
    <w:rsid w:val="00483789"/>
    <w:rsid w:val="004D518E"/>
    <w:rsid w:val="00514A4E"/>
    <w:rsid w:val="00530151"/>
    <w:rsid w:val="00593057"/>
    <w:rsid w:val="005A6B3E"/>
    <w:rsid w:val="006827F1"/>
    <w:rsid w:val="00690F33"/>
    <w:rsid w:val="007075BD"/>
    <w:rsid w:val="007A59C6"/>
    <w:rsid w:val="007D5010"/>
    <w:rsid w:val="008077A7"/>
    <w:rsid w:val="008111DC"/>
    <w:rsid w:val="00835776"/>
    <w:rsid w:val="008600E9"/>
    <w:rsid w:val="0089397A"/>
    <w:rsid w:val="00910597"/>
    <w:rsid w:val="00930E3A"/>
    <w:rsid w:val="009A1BAD"/>
    <w:rsid w:val="009C70E5"/>
    <w:rsid w:val="009D24A4"/>
    <w:rsid w:val="009E7136"/>
    <w:rsid w:val="009F3F8F"/>
    <w:rsid w:val="00A16DD7"/>
    <w:rsid w:val="00A3382C"/>
    <w:rsid w:val="00A35753"/>
    <w:rsid w:val="00A45EC5"/>
    <w:rsid w:val="00A677A0"/>
    <w:rsid w:val="00AA59D0"/>
    <w:rsid w:val="00AC118A"/>
    <w:rsid w:val="00AE3B51"/>
    <w:rsid w:val="00AF034C"/>
    <w:rsid w:val="00AF73E9"/>
    <w:rsid w:val="00B407D7"/>
    <w:rsid w:val="00B702A1"/>
    <w:rsid w:val="00B8483F"/>
    <w:rsid w:val="00BA4356"/>
    <w:rsid w:val="00BD3B1A"/>
    <w:rsid w:val="00C10B92"/>
    <w:rsid w:val="00C50DA1"/>
    <w:rsid w:val="00C62436"/>
    <w:rsid w:val="00CC55A1"/>
    <w:rsid w:val="00CE7A75"/>
    <w:rsid w:val="00CF39FC"/>
    <w:rsid w:val="00DE29DC"/>
    <w:rsid w:val="00E21C78"/>
    <w:rsid w:val="00E47F58"/>
    <w:rsid w:val="00E73CA7"/>
    <w:rsid w:val="00EA7CDE"/>
    <w:rsid w:val="00F16E97"/>
    <w:rsid w:val="00F22014"/>
    <w:rsid w:val="00F310CE"/>
    <w:rsid w:val="00F60C58"/>
    <w:rsid w:val="00F642BA"/>
    <w:rsid w:val="00FC0C32"/>
    <w:rsid w:val="00FD15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ahoma"/>
        <w:kern w:val="3"/>
        <w:sz w:val="22"/>
        <w:szCs w:val="22"/>
        <w:lang w:val="en-GB" w:eastAsia="zh-CN"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0E3A"/>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30E3A"/>
    <w:pPr>
      <w:widowControl/>
      <w:suppressAutoHyphens/>
    </w:pPr>
  </w:style>
  <w:style w:type="paragraph" w:customStyle="1" w:styleId="Heading">
    <w:name w:val="Heading"/>
    <w:basedOn w:val="Standard"/>
    <w:next w:val="Textbody"/>
    <w:rsid w:val="00930E3A"/>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930E3A"/>
    <w:pPr>
      <w:spacing w:after="140" w:line="288" w:lineRule="auto"/>
    </w:pPr>
  </w:style>
  <w:style w:type="paragraph" w:styleId="List">
    <w:name w:val="List"/>
    <w:basedOn w:val="Textbody"/>
    <w:rsid w:val="00930E3A"/>
    <w:rPr>
      <w:rFonts w:cs="Arial"/>
      <w:sz w:val="24"/>
    </w:rPr>
  </w:style>
  <w:style w:type="paragraph" w:styleId="Caption">
    <w:name w:val="caption"/>
    <w:basedOn w:val="Standard"/>
    <w:rsid w:val="00930E3A"/>
    <w:pPr>
      <w:suppressLineNumbers/>
      <w:spacing w:before="120" w:after="120"/>
    </w:pPr>
    <w:rPr>
      <w:rFonts w:cs="Arial"/>
      <w:i/>
      <w:iCs/>
      <w:sz w:val="24"/>
      <w:szCs w:val="24"/>
    </w:rPr>
  </w:style>
  <w:style w:type="paragraph" w:customStyle="1" w:styleId="Index">
    <w:name w:val="Index"/>
    <w:basedOn w:val="Standard"/>
    <w:rsid w:val="00930E3A"/>
    <w:pPr>
      <w:suppressLineNumbers/>
    </w:pPr>
    <w:rPr>
      <w:rFonts w:cs="Arial"/>
      <w:sz w:val="24"/>
    </w:rPr>
  </w:style>
  <w:style w:type="paragraph" w:styleId="NormalWeb">
    <w:name w:val="Normal (Web)"/>
    <w:basedOn w:val="Standard"/>
    <w:rsid w:val="00930E3A"/>
    <w:pPr>
      <w:spacing w:before="280" w:after="280" w:line="240" w:lineRule="auto"/>
    </w:pPr>
    <w:rPr>
      <w:rFonts w:ascii="Times New Roman" w:eastAsia="Times New Roman" w:hAnsi="Times New Roman" w:cs="Times New Roman"/>
      <w:sz w:val="24"/>
      <w:szCs w:val="24"/>
    </w:rPr>
  </w:style>
  <w:style w:type="paragraph" w:styleId="BalloonText">
    <w:name w:val="Balloon Text"/>
    <w:basedOn w:val="Standard"/>
    <w:rsid w:val="00930E3A"/>
    <w:pPr>
      <w:spacing w:after="0" w:line="240" w:lineRule="auto"/>
    </w:pPr>
    <w:rPr>
      <w:rFonts w:ascii="Tahoma" w:hAnsi="Tahoma"/>
      <w:sz w:val="16"/>
      <w:szCs w:val="16"/>
    </w:rPr>
  </w:style>
  <w:style w:type="paragraph" w:styleId="NoSpacing">
    <w:name w:val="No Spacing"/>
    <w:rsid w:val="00930E3A"/>
    <w:pPr>
      <w:widowControl/>
      <w:suppressAutoHyphens/>
      <w:spacing w:after="0" w:line="240" w:lineRule="auto"/>
    </w:pPr>
  </w:style>
  <w:style w:type="paragraph" w:styleId="HTMLPreformatted">
    <w:name w:val="HTML Preformatted"/>
    <w:basedOn w:val="Standard"/>
    <w:rsid w:val="0093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HorizontalLine">
    <w:name w:val="Horizontal Line"/>
    <w:basedOn w:val="Standard"/>
    <w:rsid w:val="00930E3A"/>
  </w:style>
  <w:style w:type="character" w:customStyle="1" w:styleId="Internetlink">
    <w:name w:val="Internet link"/>
    <w:basedOn w:val="DefaultParagraphFont"/>
    <w:rsid w:val="00930E3A"/>
    <w:rPr>
      <w:color w:val="6666CC"/>
      <w:u w:val="single"/>
    </w:rPr>
  </w:style>
  <w:style w:type="character" w:customStyle="1" w:styleId="BalloonTextChar">
    <w:name w:val="Balloon Text Char"/>
    <w:basedOn w:val="DefaultParagraphFont"/>
    <w:rsid w:val="00930E3A"/>
    <w:rPr>
      <w:rFonts w:ascii="Tahoma" w:hAnsi="Tahoma" w:cs="Tahoma"/>
      <w:sz w:val="16"/>
      <w:szCs w:val="16"/>
    </w:rPr>
  </w:style>
  <w:style w:type="character" w:customStyle="1" w:styleId="apple-converted-space">
    <w:name w:val="apple-converted-space"/>
    <w:basedOn w:val="DefaultParagraphFont"/>
    <w:rsid w:val="00930E3A"/>
  </w:style>
  <w:style w:type="character" w:customStyle="1" w:styleId="HTMLPreformattedChar">
    <w:name w:val="HTML Preformatted Char"/>
    <w:basedOn w:val="DefaultParagraphFont"/>
    <w:rsid w:val="00930E3A"/>
    <w:rPr>
      <w:rFonts w:ascii="Courier New" w:eastAsia="Times New Roman" w:hAnsi="Courier New" w:cs="Courier New"/>
      <w:sz w:val="20"/>
      <w:szCs w:val="20"/>
    </w:rPr>
  </w:style>
  <w:style w:type="character" w:styleId="HTMLTypewriter">
    <w:name w:val="HTML Typewriter"/>
    <w:basedOn w:val="DefaultParagraphFont"/>
    <w:rsid w:val="00930E3A"/>
    <w:rPr>
      <w:rFonts w:ascii="Courier New" w:eastAsia="Times New Roman" w:hAnsi="Courier New" w:cs="Courier New"/>
      <w:sz w:val="20"/>
      <w:szCs w:val="20"/>
    </w:rPr>
  </w:style>
  <w:style w:type="character" w:styleId="Strong">
    <w:name w:val="Strong"/>
    <w:basedOn w:val="DefaultParagraphFont"/>
    <w:rsid w:val="00930E3A"/>
    <w:rPr>
      <w:b/>
      <w:bCs/>
    </w:rPr>
  </w:style>
  <w:style w:type="character" w:styleId="Emphasis">
    <w:name w:val="Emphasis"/>
    <w:basedOn w:val="DefaultParagraphFont"/>
    <w:rsid w:val="00930E3A"/>
    <w:rPr>
      <w:i/>
      <w:iCs/>
    </w:rPr>
  </w:style>
  <w:style w:type="character" w:customStyle="1" w:styleId="ListLabel1">
    <w:name w:val="ListLabel 1"/>
    <w:rsid w:val="00930E3A"/>
    <w:rPr>
      <w:rFonts w:cs="Courier New"/>
    </w:rPr>
  </w:style>
  <w:style w:type="character" w:customStyle="1" w:styleId="ListLabel2">
    <w:name w:val="ListLabel 2"/>
    <w:rsid w:val="00930E3A"/>
    <w:rPr>
      <w:rFonts w:cs="Courier New"/>
    </w:rPr>
  </w:style>
  <w:style w:type="character" w:customStyle="1" w:styleId="ListLabel3">
    <w:name w:val="ListLabel 3"/>
    <w:rsid w:val="00930E3A"/>
    <w:rPr>
      <w:rFonts w:cs="Courier New"/>
    </w:rPr>
  </w:style>
  <w:style w:type="character" w:customStyle="1" w:styleId="ListLabel4">
    <w:name w:val="ListLabel 4"/>
    <w:rsid w:val="00930E3A"/>
    <w:rPr>
      <w:rFonts w:cs="Courier New"/>
    </w:rPr>
  </w:style>
  <w:style w:type="character" w:customStyle="1" w:styleId="ListLabel5">
    <w:name w:val="ListLabel 5"/>
    <w:rsid w:val="00930E3A"/>
    <w:rPr>
      <w:rFonts w:cs="Courier New"/>
    </w:rPr>
  </w:style>
  <w:style w:type="character" w:customStyle="1" w:styleId="ListLabel6">
    <w:name w:val="ListLabel 6"/>
    <w:rsid w:val="00930E3A"/>
    <w:rPr>
      <w:rFonts w:cs="Courier New"/>
    </w:rPr>
  </w:style>
  <w:style w:type="character" w:customStyle="1" w:styleId="StrongEmphasis">
    <w:name w:val="Strong Emphasis"/>
    <w:rsid w:val="00930E3A"/>
    <w:rPr>
      <w:b/>
      <w:bCs/>
    </w:rPr>
  </w:style>
  <w:style w:type="numbering" w:customStyle="1" w:styleId="NoList1">
    <w:name w:val="No List_1"/>
    <w:basedOn w:val="NoList"/>
    <w:rsid w:val="00930E3A"/>
    <w:pPr>
      <w:numPr>
        <w:numId w:val="1"/>
      </w:numPr>
    </w:pPr>
  </w:style>
  <w:style w:type="numbering" w:customStyle="1" w:styleId="WWNum1">
    <w:name w:val="WWNum1"/>
    <w:basedOn w:val="NoList"/>
    <w:rsid w:val="00930E3A"/>
    <w:pPr>
      <w:numPr>
        <w:numId w:val="2"/>
      </w:numPr>
    </w:pPr>
  </w:style>
  <w:style w:type="numbering" w:customStyle="1" w:styleId="WWNum2">
    <w:name w:val="WWNum2"/>
    <w:basedOn w:val="NoList"/>
    <w:rsid w:val="00930E3A"/>
    <w:pPr>
      <w:numPr>
        <w:numId w:val="3"/>
      </w:numPr>
    </w:pPr>
  </w:style>
  <w:style w:type="numbering" w:customStyle="1" w:styleId="WWNum3">
    <w:name w:val="WWNum3"/>
    <w:basedOn w:val="NoList"/>
    <w:rsid w:val="00930E3A"/>
    <w:pPr>
      <w:numPr>
        <w:numId w:val="4"/>
      </w:numPr>
    </w:pPr>
  </w:style>
  <w:style w:type="numbering" w:customStyle="1" w:styleId="WWNum4">
    <w:name w:val="WWNum4"/>
    <w:basedOn w:val="NoList"/>
    <w:rsid w:val="00930E3A"/>
    <w:pPr>
      <w:numPr>
        <w:numId w:val="5"/>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Latham</dc:creator>
  <cp:lastModifiedBy>Geoff</cp:lastModifiedBy>
  <cp:revision>15</cp:revision>
  <cp:lastPrinted>2019-09-09T11:08:00Z</cp:lastPrinted>
  <dcterms:created xsi:type="dcterms:W3CDTF">2019-09-23T09:38:00Z</dcterms:created>
  <dcterms:modified xsi:type="dcterms:W3CDTF">2019-09-24T10:43:00Z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