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35" w:rsidRDefault="006902BE">
      <w:pPr>
        <w:pStyle w:val="NoSpacing"/>
      </w:pPr>
      <w:bookmarkStart w:id="0" w:name="_GoBack"/>
      <w:bookmarkEnd w:id="0"/>
      <w:r>
        <w:t xml:space="preserve">Minutes </w:t>
      </w:r>
      <w:proofErr w:type="gramStart"/>
      <w:r>
        <w:t>of  the</w:t>
      </w:r>
      <w:proofErr w:type="gramEnd"/>
      <w:r>
        <w:t xml:space="preserve"> Annual General Meeting of the Sheffield &amp; District Chess Association, held on Tuesday 6th  September 2016 at The Red Lion, 653 London Road, Sheffield S2 4HT,   7.30pm   .</w:t>
      </w:r>
    </w:p>
    <w:p w:rsidR="00FD6E35" w:rsidRDefault="00FD6E35">
      <w:pPr>
        <w:pStyle w:val="NoSpacing"/>
      </w:pPr>
    </w:p>
    <w:p w:rsidR="00FD6E35" w:rsidRDefault="006902BE">
      <w:pPr>
        <w:pStyle w:val="NoSpacing"/>
      </w:pPr>
      <w:r>
        <w:t xml:space="preserve">Chair – President Mike Smith (to item 6); President Geoff Frost </w:t>
      </w:r>
      <w:r>
        <w:t>(from item 7); minutes Dave Latham.</w:t>
      </w:r>
    </w:p>
    <w:p w:rsidR="00FD6E35" w:rsidRDefault="006902BE">
      <w:pPr>
        <w:pStyle w:val="NoSpacing"/>
      </w:pPr>
      <w:r>
        <w:t xml:space="preserve">                                                            </w:t>
      </w:r>
    </w:p>
    <w:p w:rsidR="00FD6E35" w:rsidRDefault="006902BE">
      <w:pPr>
        <w:pStyle w:val="NoSpacing"/>
      </w:pPr>
      <w:r>
        <w:t>In memoriam: Tribute was paid to our old friends and colleagues Phil Beckett and Stan Cooke.</w:t>
      </w:r>
      <w:r>
        <w:br/>
      </w:r>
      <w:r>
        <w:br/>
        <w:t xml:space="preserve"> 1. Apologies for absence: John Mercy (holiday); Andrew </w:t>
      </w:r>
      <w:proofErr w:type="spellStart"/>
      <w:r>
        <w:t>Hards</w:t>
      </w:r>
      <w:proofErr w:type="spellEnd"/>
      <w:r>
        <w:t xml:space="preserve"> (re</w:t>
      </w:r>
      <w:r>
        <w:t>covering from pneumonia, best wishes to him); Barry Williams.</w:t>
      </w:r>
      <w:r>
        <w:br/>
        <w:t xml:space="preserve"> 2. Minutes of the 2015 Annual General Meeting were approved </w:t>
      </w:r>
      <w:proofErr w:type="spellStart"/>
      <w:r>
        <w:t>nem</w:t>
      </w:r>
      <w:proofErr w:type="spellEnd"/>
      <w:r>
        <w:t xml:space="preserve"> con.</w:t>
      </w:r>
      <w:r>
        <w:br/>
        <w:t> 3. Matters arising: none, except that the minutes had it that Bill Ward would be out for a long while convalescing, but thi</w:t>
      </w:r>
      <w:r>
        <w:t>s had been predicted without reckoning for Bill’s powers of recovery.</w:t>
      </w:r>
      <w:r>
        <w:br/>
        <w:t> 4. Treasurer's Report. John couldn’t be with us but had given us accounts. Brought forward £1974; income £119, expenditure £25; current balance £2066. Obviously a stable situation and f</w:t>
      </w:r>
      <w:r>
        <w:t>or this year John recommended fees stay the same, though he’d look again next year. There were still some transactions outstanding regarding Saturday matches.</w:t>
      </w:r>
      <w:r>
        <w:br/>
        <w:t> 5. Secretaries' Reports. Mostly on website or handed out in print on the night. In addition:</w:t>
      </w:r>
    </w:p>
    <w:p w:rsidR="00FD6E35" w:rsidRDefault="00FD6E35">
      <w:pPr>
        <w:pStyle w:val="NoSpacing"/>
      </w:pPr>
    </w:p>
    <w:p w:rsidR="00FD6E35" w:rsidRDefault="006902BE">
      <w:pPr>
        <w:pStyle w:val="NoSpacing"/>
      </w:pPr>
      <w:r>
        <w:t>Ge</w:t>
      </w:r>
      <w:r>
        <w:t xml:space="preserve">neral </w:t>
      </w:r>
      <w:proofErr w:type="gramStart"/>
      <w:r>
        <w:t>secretary</w:t>
      </w:r>
      <w:proofErr w:type="gramEnd"/>
      <w:r>
        <w:t>: Dave Latham thanked others, notably Steve Mann, for doing the real work. No disputes brought to general attention so thanks to all for either playing in the right spirit or sorting things out themselves; the executive hadn’t met in consequ</w:t>
      </w:r>
      <w:r>
        <w:t>ence. Nothing on our continued non-membership of the ECF.</w:t>
      </w:r>
    </w:p>
    <w:p w:rsidR="00FD6E35" w:rsidRDefault="006902BE">
      <w:pPr>
        <w:pStyle w:val="NoSpacing"/>
      </w:pPr>
      <w:r>
        <w:t xml:space="preserve">Richardson Cup: </w:t>
      </w:r>
      <w:proofErr w:type="spellStart"/>
      <w:r>
        <w:t>Phill</w:t>
      </w:r>
      <w:proofErr w:type="spellEnd"/>
      <w:r>
        <w:t xml:space="preserve"> Beckett flagged up the problems arising from the finalists not being able to make a date for the replay. He had not found any powers assigned to the secretary to help solve thi</w:t>
      </w:r>
      <w:r>
        <w:t>s one and hoped that a proposed amendment (7 below, which was passed) would help. We noted that, after Brian Lever’s addressing the issue, questions of player ineligibility were now much reduced.</w:t>
      </w:r>
    </w:p>
    <w:p w:rsidR="00FD6E35" w:rsidRDefault="006902BE">
      <w:pPr>
        <w:pStyle w:val="NoSpacing"/>
      </w:pPr>
      <w:proofErr w:type="spellStart"/>
      <w:r>
        <w:t>Div</w:t>
      </w:r>
      <w:proofErr w:type="spellEnd"/>
      <w:r>
        <w:t xml:space="preserve"> 2: Steve Bracey described a good hard fight, and said of</w:t>
      </w:r>
      <w:r>
        <w:t xml:space="preserve"> Darnall (the winners) “what a revival that club had, a lesson to all as to how to get a club going again”.</w:t>
      </w:r>
    </w:p>
    <w:p w:rsidR="00FD6E35" w:rsidRDefault="006902BE">
      <w:pPr>
        <w:pStyle w:val="NoSpacing"/>
      </w:pPr>
      <w:r>
        <w:t>400 league: Pete Willoughby reported an excellent start; the league had, as intended, provided opportunities for (currently) lower graded players to</w:t>
      </w:r>
      <w:r>
        <w:t xml:space="preserve"> sharpen their teeth and the teams had been very nearly equal in strength.</w:t>
      </w:r>
    </w:p>
    <w:p w:rsidR="00FD6E35" w:rsidRDefault="006902BE">
      <w:pPr>
        <w:pStyle w:val="NoSpacing"/>
      </w:pPr>
      <w:r>
        <w:t xml:space="preserve">Hope Valley: 20 turned out for a good event: </w:t>
      </w:r>
      <w:proofErr w:type="spellStart"/>
      <w:r>
        <w:t>Deji</w:t>
      </w:r>
      <w:proofErr w:type="spellEnd"/>
      <w:r>
        <w:t xml:space="preserve"> </w:t>
      </w:r>
      <w:proofErr w:type="spellStart"/>
      <w:r>
        <w:t>Jeje</w:t>
      </w:r>
      <w:proofErr w:type="spellEnd"/>
      <w:r>
        <w:t xml:space="preserve"> won ahead of Messrs Adams, Ai and </w:t>
      </w:r>
      <w:proofErr w:type="spellStart"/>
      <w:r>
        <w:t>Arnott</w:t>
      </w:r>
      <w:proofErr w:type="spellEnd"/>
      <w:r>
        <w:t xml:space="preserve">. The under 140 prize was shared by Sammy </w:t>
      </w:r>
      <w:proofErr w:type="spellStart"/>
      <w:r>
        <w:t>Benzaira</w:t>
      </w:r>
      <w:proofErr w:type="spellEnd"/>
      <w:r>
        <w:t xml:space="preserve"> and Chris Willey.</w:t>
      </w:r>
    </w:p>
    <w:p w:rsidR="00FD6E35" w:rsidRDefault="00FD6E35">
      <w:pPr>
        <w:pStyle w:val="NoSpacing"/>
      </w:pPr>
    </w:p>
    <w:p w:rsidR="00FD6E35" w:rsidRDefault="006902BE">
      <w:pPr>
        <w:pStyle w:val="NoSpacing"/>
      </w:pPr>
      <w:r>
        <w:t>Sheffield A: Jer</w:t>
      </w:r>
      <w:r>
        <w:t xml:space="preserve">emy Hamm reported a decent season, second and only </w:t>
      </w:r>
      <w:proofErr w:type="spellStart"/>
      <w:r>
        <w:t>pipped</w:t>
      </w:r>
      <w:proofErr w:type="spellEnd"/>
      <w:r>
        <w:t xml:space="preserve"> by York; the stand out match was probably one of the strongest matches Yorkshire has ever seen, as four International Masters turned out; the average grade of the 16 players was 210.</w:t>
      </w:r>
    </w:p>
    <w:p w:rsidR="00FD6E35" w:rsidRDefault="00FD6E35">
      <w:pPr>
        <w:pStyle w:val="NoSpacing"/>
      </w:pPr>
    </w:p>
    <w:p w:rsidR="00FD6E35" w:rsidRDefault="006902BE">
      <w:pPr>
        <w:pStyle w:val="NoSpacing"/>
      </w:pPr>
      <w:r>
        <w:t>Sheffield B: A</w:t>
      </w:r>
      <w:r>
        <w:t xml:space="preserve">lan McIntosh reported a brilliant bounce back into the Woodhouse. The final match </w:t>
      </w:r>
      <w:proofErr w:type="gramStart"/>
      <w:r>
        <w:t>saw  a</w:t>
      </w:r>
      <w:proofErr w:type="gramEnd"/>
      <w:r>
        <w:t xml:space="preserve"> 6-2 win for our side, leaving York C a very difficult impossible task of winning 7.5 to 0.5 to take the title. We will never know if they could have achieved this as t</w:t>
      </w:r>
      <w:r>
        <w:t xml:space="preserve">heir opponents defaulted! One more to put down to “we </w:t>
      </w:r>
      <w:proofErr w:type="spellStart"/>
      <w:r>
        <w:t>wuz</w:t>
      </w:r>
      <w:proofErr w:type="spellEnd"/>
      <w:r>
        <w:t xml:space="preserve"> robbed”, but a cracking performance to mark Alan’s 20</w:t>
      </w:r>
      <w:r>
        <w:rPr>
          <w:vertAlign w:val="superscript"/>
        </w:rPr>
        <w:t>th</w:t>
      </w:r>
      <w:r>
        <w:t xml:space="preserve"> and last year as </w:t>
      </w:r>
      <w:proofErr w:type="spellStart"/>
      <w:r>
        <w:t>cap’n</w:t>
      </w:r>
      <w:proofErr w:type="spellEnd"/>
      <w:r>
        <w:t>.</w:t>
      </w:r>
    </w:p>
    <w:p w:rsidR="00FD6E35" w:rsidRDefault="00FD6E35">
      <w:pPr>
        <w:pStyle w:val="NoSpacing"/>
      </w:pPr>
    </w:p>
    <w:p w:rsidR="00FD6E35" w:rsidRDefault="006902BE">
      <w:pPr>
        <w:pStyle w:val="NoSpacing"/>
      </w:pPr>
      <w:r>
        <w:t>Sheffield C: sound result, 5</w:t>
      </w:r>
      <w:r>
        <w:rPr>
          <w:vertAlign w:val="superscript"/>
        </w:rPr>
        <w:t>th</w:t>
      </w:r>
      <w:r>
        <w:t xml:space="preserve"> from 12.</w:t>
      </w:r>
    </w:p>
    <w:p w:rsidR="00FD6E35" w:rsidRDefault="00FD6E35">
      <w:pPr>
        <w:pStyle w:val="NoSpacing"/>
      </w:pPr>
    </w:p>
    <w:p w:rsidR="00FD6E35" w:rsidRDefault="006902BE">
      <w:pPr>
        <w:pStyle w:val="NoSpacing"/>
      </w:pPr>
      <w:r>
        <w:t xml:space="preserve">Sheffield D: Pete Willoughby thanked everyone who played; said the response </w:t>
      </w:r>
      <w:r>
        <w:t xml:space="preserve">had been fantastic; thanks to Steve Mann who’d turned out on board one, which maybe had helped people all the way down to board four to outperform their </w:t>
      </w:r>
      <w:proofErr w:type="spellStart"/>
      <w:r>
        <w:t>gradings</w:t>
      </w:r>
      <w:proofErr w:type="spellEnd"/>
      <w:r>
        <w:t>. They won every match and so the Silver Rook trophy.</w:t>
      </w:r>
    </w:p>
    <w:p w:rsidR="00FD6E35" w:rsidRDefault="00FD6E35">
      <w:pPr>
        <w:pStyle w:val="NoSpacing"/>
      </w:pPr>
    </w:p>
    <w:p w:rsidR="00FD6E35" w:rsidRDefault="006902BE">
      <w:pPr>
        <w:pStyle w:val="NoSpacing"/>
      </w:pPr>
      <w:r>
        <w:lastRenderedPageBreak/>
        <w:br/>
        <w:t> 6. Presentation of Trophies: thanks to</w:t>
      </w:r>
      <w:r>
        <w:t xml:space="preserve"> Steve and others for a big effort which has located all the trophies bar one (do you have the </w:t>
      </w:r>
      <w:proofErr w:type="spellStart"/>
      <w:r>
        <w:t>Gurnhill</w:t>
      </w:r>
      <w:proofErr w:type="spellEnd"/>
      <w:r>
        <w:t>?). They were all there on the night and in future, said Dave Latham, we’d be grateful if anyone leaving with one could sign for it; he’d learned the har</w:t>
      </w:r>
      <w:r>
        <w:t xml:space="preserve">d way that this idea of the Derbyshire CA and others has merit. To catch up, people could either take them tonight </w:t>
      </w:r>
      <w:proofErr w:type="spellStart"/>
      <w:r>
        <w:t>unengraved</w:t>
      </w:r>
      <w:proofErr w:type="spellEnd"/>
      <w:r>
        <w:t xml:space="preserve"> or we’d get the job and backlog done for the fixture meeting – which option all accepted.</w:t>
      </w:r>
    </w:p>
    <w:p w:rsidR="00FD6E35" w:rsidRDefault="00FD6E35">
      <w:pPr>
        <w:pStyle w:val="NoSpacing"/>
      </w:pPr>
    </w:p>
    <w:p w:rsidR="00FD6E35" w:rsidRDefault="006902BE">
      <w:pPr>
        <w:pStyle w:val="NoSpacing"/>
      </w:pPr>
      <w:r>
        <w:t>Trophies were presented by President Mi</w:t>
      </w:r>
      <w:r>
        <w:t xml:space="preserve">ke Smith as follows: </w:t>
      </w:r>
    </w:p>
    <w:p w:rsidR="00FD6E35" w:rsidRDefault="006902BE">
      <w:pPr>
        <w:pStyle w:val="NoSpacing"/>
      </w:pPr>
      <w:proofErr w:type="spellStart"/>
      <w:r>
        <w:t>Div</w:t>
      </w:r>
      <w:proofErr w:type="spellEnd"/>
      <w:r>
        <w:t xml:space="preserve"> 1 Davy to SASCA RJ; </w:t>
      </w:r>
      <w:proofErr w:type="spellStart"/>
      <w:r>
        <w:t>Div</w:t>
      </w:r>
      <w:proofErr w:type="spellEnd"/>
      <w:r>
        <w:t xml:space="preserve"> 2 Weston to Darnall &amp; </w:t>
      </w:r>
      <w:proofErr w:type="spellStart"/>
      <w:r>
        <w:t>Handsworth</w:t>
      </w:r>
      <w:proofErr w:type="spellEnd"/>
      <w:r>
        <w:t xml:space="preserve">; </w:t>
      </w:r>
      <w:proofErr w:type="spellStart"/>
      <w:r>
        <w:t>Div</w:t>
      </w:r>
      <w:proofErr w:type="spellEnd"/>
      <w:r>
        <w:t xml:space="preserve"> 3 Batley Meek – Stannington B; </w:t>
      </w:r>
      <w:proofErr w:type="spellStart"/>
      <w:r>
        <w:t>Div</w:t>
      </w:r>
      <w:proofErr w:type="spellEnd"/>
      <w:r>
        <w:t xml:space="preserve"> 4 Athenaeum – Nomads C; </w:t>
      </w:r>
      <w:proofErr w:type="spellStart"/>
      <w:r>
        <w:t>Div</w:t>
      </w:r>
      <w:proofErr w:type="spellEnd"/>
      <w:r>
        <w:t xml:space="preserve"> 5 Charles – Woodseats B. </w:t>
      </w:r>
    </w:p>
    <w:p w:rsidR="00FD6E35" w:rsidRDefault="006902BE">
      <w:pPr>
        <w:pStyle w:val="NoSpacing"/>
      </w:pPr>
      <w:r>
        <w:t xml:space="preserve">Richardson Cup – no winner yet. Plate, Sam </w:t>
      </w:r>
      <w:proofErr w:type="spellStart"/>
      <w:r>
        <w:t>Haystead</w:t>
      </w:r>
      <w:proofErr w:type="spellEnd"/>
      <w:r>
        <w:t xml:space="preserve"> Memorial – Woodseats. </w:t>
      </w:r>
    </w:p>
    <w:p w:rsidR="00FD6E35" w:rsidRDefault="006902BE">
      <w:pPr>
        <w:pStyle w:val="NoSpacing"/>
      </w:pPr>
      <w:r>
        <w:t>Summ</w:t>
      </w:r>
      <w:r>
        <w:t xml:space="preserve">er League div 1 Woodhouse – SASCA RJ; div 2 </w:t>
      </w:r>
      <w:proofErr w:type="spellStart"/>
      <w:r>
        <w:t>Hodgett</w:t>
      </w:r>
      <w:proofErr w:type="spellEnd"/>
      <w:r>
        <w:t xml:space="preserve"> SASCA RJ B. No trophy yet for div 3. Individual: Class A Bruce – Chris </w:t>
      </w:r>
      <w:proofErr w:type="spellStart"/>
      <w:r>
        <w:t>Shephard</w:t>
      </w:r>
      <w:proofErr w:type="spellEnd"/>
      <w:r>
        <w:t xml:space="preserve">; Class B Holroyd – Bill Egan; Class C </w:t>
      </w:r>
      <w:proofErr w:type="spellStart"/>
      <w:r>
        <w:t>Shapero</w:t>
      </w:r>
      <w:proofErr w:type="spellEnd"/>
      <w:r>
        <w:t xml:space="preserve"> – Steve Withington.</w:t>
      </w:r>
    </w:p>
    <w:p w:rsidR="00FD6E35" w:rsidRDefault="006902BE">
      <w:pPr>
        <w:pStyle w:val="NoSpacing"/>
      </w:pPr>
      <w:r>
        <w:t xml:space="preserve"> </w:t>
      </w:r>
      <w:proofErr w:type="spellStart"/>
      <w:r>
        <w:t>Crabb</w:t>
      </w:r>
      <w:proofErr w:type="spellEnd"/>
      <w:r>
        <w:t xml:space="preserve"> Shield: Mark Allison and </w:t>
      </w:r>
      <w:proofErr w:type="spellStart"/>
      <w:r>
        <w:t>Deji</w:t>
      </w:r>
      <w:proofErr w:type="spellEnd"/>
      <w:r>
        <w:t xml:space="preserve"> </w:t>
      </w:r>
      <w:proofErr w:type="spellStart"/>
      <w:r>
        <w:t>Jeje</w:t>
      </w:r>
      <w:proofErr w:type="spellEnd"/>
      <w:r>
        <w:t>.</w:t>
      </w:r>
    </w:p>
    <w:p w:rsidR="00FD6E35" w:rsidRDefault="00FD6E35">
      <w:pPr>
        <w:pStyle w:val="NoSpacing"/>
      </w:pPr>
    </w:p>
    <w:p w:rsidR="00FD6E35" w:rsidRDefault="006902BE">
      <w:pPr>
        <w:pStyle w:val="NoSpacing"/>
      </w:pPr>
      <w:r>
        <w:t>John Fryer was</w:t>
      </w:r>
      <w:r>
        <w:t xml:space="preserve"> awarded the </w:t>
      </w:r>
      <w:proofErr w:type="spellStart"/>
      <w:r>
        <w:t>Hardcastle</w:t>
      </w:r>
      <w:proofErr w:type="spellEnd"/>
      <w:r>
        <w:t xml:space="preserve"> Shield by the YCA for services to Yorkshire chess. Jim Burnett spoke and made the presentation.</w:t>
      </w:r>
    </w:p>
    <w:p w:rsidR="00FD6E35" w:rsidRDefault="00FD6E35">
      <w:pPr>
        <w:pStyle w:val="NoSpacing"/>
      </w:pPr>
    </w:p>
    <w:p w:rsidR="00FD6E35" w:rsidRDefault="006902BE">
      <w:pPr>
        <w:pStyle w:val="NoSpacing"/>
      </w:pPr>
      <w:r>
        <w:br/>
        <w:t> 7. Election of Officers, Auditors, Archivist &amp; Match Captains.</w:t>
      </w:r>
    </w:p>
    <w:p w:rsidR="00FD6E35" w:rsidRDefault="00FD6E35">
      <w:pPr>
        <w:pStyle w:val="NoSpacing"/>
      </w:pPr>
    </w:p>
    <w:p w:rsidR="00FD6E35" w:rsidRDefault="006902BE">
      <w:pPr>
        <w:pStyle w:val="NoSpacing"/>
      </w:pPr>
      <w:r>
        <w:t>Mike Smith retires as President and was given our thanks for years of</w:t>
      </w:r>
      <w:r>
        <w:t xml:space="preserve"> service.</w:t>
      </w:r>
    </w:p>
    <w:p w:rsidR="00FD6E35" w:rsidRDefault="006902BE">
      <w:pPr>
        <w:pStyle w:val="NoSpacing"/>
      </w:pPr>
      <w:r>
        <w:t xml:space="preserve">Geoff Frost took over as President, voted in </w:t>
      </w:r>
      <w:proofErr w:type="spellStart"/>
      <w:r>
        <w:t>nem</w:t>
      </w:r>
      <w:proofErr w:type="spellEnd"/>
      <w:r>
        <w:t xml:space="preserve"> con.</w:t>
      </w:r>
    </w:p>
    <w:p w:rsidR="00FD6E35" w:rsidRDefault="00FD6E35">
      <w:pPr>
        <w:pStyle w:val="NoSpacing"/>
      </w:pPr>
    </w:p>
    <w:p w:rsidR="00FD6E35" w:rsidRDefault="006902BE">
      <w:pPr>
        <w:pStyle w:val="NoSpacing"/>
      </w:pPr>
      <w:r>
        <w:t xml:space="preserve">Elected: President – Geoff Frost. Vice Presidents - as before except Geoff drops out of the list - </w:t>
      </w:r>
    </w:p>
    <w:p w:rsidR="00FD6E35" w:rsidRDefault="006902BE">
      <w:pPr>
        <w:pStyle w:val="NoSpacing"/>
      </w:pPr>
      <w:r>
        <w:t>JL Coe, BH England, SJ Mann, KM Hogan, RS Hughes, A Perry, PG Swanson, PJ Beckett, JA Fryer</w:t>
      </w:r>
      <w:r>
        <w:t xml:space="preserve">, G Barnes, S </w:t>
      </w:r>
      <w:proofErr w:type="spellStart"/>
      <w:r>
        <w:t>Bessell</w:t>
      </w:r>
      <w:proofErr w:type="spellEnd"/>
      <w:r>
        <w:t xml:space="preserve">, W Ward, GD Brown, CC Williams, J Hamm, M Brumby, A </w:t>
      </w:r>
      <w:proofErr w:type="spellStart"/>
      <w:r>
        <w:t>Hards</w:t>
      </w:r>
      <w:proofErr w:type="spellEnd"/>
      <w:r>
        <w:t>, AS McIntosh, P Blackman.</w:t>
      </w:r>
    </w:p>
    <w:p w:rsidR="00FD6E35" w:rsidRDefault="006902BE">
      <w:pPr>
        <w:pStyle w:val="NoSpacing"/>
      </w:pPr>
      <w:r>
        <w:t>Treasurer: John Mercy. Gen Sec: Dave Latham. Tournament Controller – Geoff Brown.</w:t>
      </w:r>
    </w:p>
    <w:p w:rsidR="00FD6E35" w:rsidRDefault="006902BE">
      <w:pPr>
        <w:pStyle w:val="NoSpacing"/>
      </w:pPr>
      <w:proofErr w:type="spellStart"/>
      <w:r>
        <w:t>Div</w:t>
      </w:r>
      <w:proofErr w:type="spellEnd"/>
      <w:r>
        <w:t xml:space="preserve"> 1, 4 and Richardson/</w:t>
      </w:r>
      <w:proofErr w:type="spellStart"/>
      <w:r>
        <w:t>Haystead</w:t>
      </w:r>
      <w:proofErr w:type="spellEnd"/>
      <w:r>
        <w:t xml:space="preserve"> – </w:t>
      </w:r>
      <w:proofErr w:type="spellStart"/>
      <w:r>
        <w:t>Phill</w:t>
      </w:r>
      <w:proofErr w:type="spellEnd"/>
      <w:r>
        <w:t xml:space="preserve"> Beckett. </w:t>
      </w:r>
      <w:proofErr w:type="spellStart"/>
      <w:r>
        <w:t>Div</w:t>
      </w:r>
      <w:proofErr w:type="spellEnd"/>
      <w:r>
        <w:t xml:space="preserve"> 2, 400 League </w:t>
      </w:r>
      <w:r>
        <w:t>– Steve Bracey.</w:t>
      </w:r>
    </w:p>
    <w:p w:rsidR="00FD6E35" w:rsidRDefault="006902BE">
      <w:pPr>
        <w:pStyle w:val="NoSpacing"/>
      </w:pPr>
      <w:proofErr w:type="spellStart"/>
      <w:r>
        <w:t>Div</w:t>
      </w:r>
      <w:proofErr w:type="spellEnd"/>
      <w:r>
        <w:t xml:space="preserve"> 3, 5 – Tony Perry. </w:t>
      </w:r>
    </w:p>
    <w:p w:rsidR="00FD6E35" w:rsidRDefault="006902BE">
      <w:pPr>
        <w:pStyle w:val="NoSpacing"/>
      </w:pPr>
      <w:r>
        <w:t>Summer League 1 2 &amp; 3: Alan McIntosh.</w:t>
      </w:r>
    </w:p>
    <w:p w:rsidR="00FD6E35" w:rsidRDefault="00FD6E35">
      <w:pPr>
        <w:pStyle w:val="NoSpacing"/>
      </w:pPr>
    </w:p>
    <w:p w:rsidR="00FD6E35" w:rsidRDefault="006902BE">
      <w:pPr>
        <w:pStyle w:val="NoSpacing"/>
      </w:pPr>
      <w:r>
        <w:t xml:space="preserve">Auditors: Geoff Brown, Steve Mann. </w:t>
      </w:r>
    </w:p>
    <w:p w:rsidR="00FD6E35" w:rsidRDefault="006902BE">
      <w:pPr>
        <w:pStyle w:val="NoSpacing"/>
      </w:pPr>
      <w:r>
        <w:t xml:space="preserve">Webmaster: Brian Lever, who commented that, while feedback had been positive (50 000 hits!) he would also be very glad to hear from anyone </w:t>
      </w:r>
      <w:proofErr w:type="spellStart"/>
      <w:r>
        <w:t>ho</w:t>
      </w:r>
      <w:proofErr w:type="spellEnd"/>
      <w:r>
        <w:t xml:space="preserve"> had suggestions for improvement.</w:t>
      </w:r>
    </w:p>
    <w:p w:rsidR="00FD6E35" w:rsidRDefault="006902BE">
      <w:pPr>
        <w:pStyle w:val="NoSpacing"/>
      </w:pPr>
      <w:r>
        <w:t>Bulletins, Archivist: Steve Mann.</w:t>
      </w:r>
    </w:p>
    <w:p w:rsidR="00FD6E35" w:rsidRDefault="006902BE">
      <w:pPr>
        <w:pStyle w:val="NoSpacing"/>
      </w:pPr>
      <w:r>
        <w:t xml:space="preserve">University Supervisor: as far as we know, still Mark Kirkham, though it may be that </w:t>
      </w:r>
      <w:proofErr w:type="spellStart"/>
      <w:r>
        <w:t>Fauzi</w:t>
      </w:r>
      <w:proofErr w:type="spellEnd"/>
      <w:r>
        <w:t xml:space="preserve"> </w:t>
      </w:r>
      <w:proofErr w:type="spellStart"/>
      <w:r>
        <w:t>Izudin</w:t>
      </w:r>
      <w:proofErr w:type="spellEnd"/>
      <w:r>
        <w:t xml:space="preserve"> is their main man now.</w:t>
      </w:r>
    </w:p>
    <w:p w:rsidR="00FD6E35" w:rsidRDefault="006902BE">
      <w:pPr>
        <w:pStyle w:val="NoSpacing"/>
      </w:pPr>
      <w:r>
        <w:t xml:space="preserve">Team Captains: A – Jeremy Hamm. B – TBA. We need someone before the </w:t>
      </w:r>
      <w:r>
        <w:t xml:space="preserve">fixtures meeting if at all possible. C – Barry Williams. D – Pete Willoughby. Postal – </w:t>
      </w:r>
      <w:proofErr w:type="spellStart"/>
      <w:r>
        <w:t>Phill</w:t>
      </w:r>
      <w:proofErr w:type="spellEnd"/>
      <w:r>
        <w:t xml:space="preserve"> Beckett.</w:t>
      </w:r>
    </w:p>
    <w:p w:rsidR="00FD6E35" w:rsidRDefault="006902BE">
      <w:pPr>
        <w:pStyle w:val="NoSpacing"/>
      </w:pPr>
      <w:r>
        <w:br/>
        <w:t xml:space="preserve"> 8. Election of Chairman of the Executive – Andrew </w:t>
      </w:r>
      <w:proofErr w:type="spellStart"/>
      <w:r>
        <w:t>Hards</w:t>
      </w:r>
      <w:proofErr w:type="spellEnd"/>
      <w:r>
        <w:t xml:space="preserve"> was re-elected in absentia and we hope he is OK with this expression of popular support.</w:t>
      </w:r>
      <w:r>
        <w:br/>
        <w:t> 9. Ele</w:t>
      </w:r>
      <w:r>
        <w:t>ction of members of the Executive: Alan Coupe, Pete Swanson, Alan Taylor, Steve Mann.</w:t>
      </w:r>
    </w:p>
    <w:p w:rsidR="00FD6E35" w:rsidRDefault="00FD6E35">
      <w:pPr>
        <w:pStyle w:val="NoSpacing"/>
      </w:pPr>
    </w:p>
    <w:p w:rsidR="00FD6E35" w:rsidRDefault="006902BE">
      <w:pPr>
        <w:pStyle w:val="NoSpacing"/>
        <w:rPr>
          <w:szCs w:val="20"/>
        </w:rPr>
      </w:pPr>
      <w:r>
        <w:rPr>
          <w:szCs w:val="20"/>
        </w:rPr>
        <w:t>10. Fixing of fees and subscriptions. As before, except now £5 for Individual Membership.</w:t>
      </w:r>
    </w:p>
    <w:p w:rsidR="00FD6E35" w:rsidRDefault="00FD6E35">
      <w:pPr>
        <w:pStyle w:val="NoSpacing"/>
        <w:rPr>
          <w:szCs w:val="20"/>
        </w:rPr>
      </w:pPr>
    </w:p>
    <w:p w:rsidR="00FD6E35" w:rsidRDefault="006902BE">
      <w:pPr>
        <w:pStyle w:val="NoSpacing"/>
        <w:rPr>
          <w:szCs w:val="20"/>
        </w:rPr>
      </w:pPr>
      <w:r>
        <w:rPr>
          <w:szCs w:val="20"/>
        </w:rPr>
        <w:t>So:  Club Membership £8</w:t>
      </w:r>
      <w:proofErr w:type="gramStart"/>
      <w:r>
        <w:rPr>
          <w:szCs w:val="20"/>
        </w:rPr>
        <w:t>;  Team</w:t>
      </w:r>
      <w:proofErr w:type="gramEnd"/>
      <w:r>
        <w:rPr>
          <w:szCs w:val="20"/>
        </w:rPr>
        <w:t xml:space="preserve"> Entry, div 1 - £4; Team entry, lower </w:t>
      </w:r>
      <w:proofErr w:type="spellStart"/>
      <w:r>
        <w:rPr>
          <w:szCs w:val="20"/>
        </w:rPr>
        <w:t>divs</w:t>
      </w:r>
      <w:proofErr w:type="spellEnd"/>
      <w:r>
        <w:rPr>
          <w:szCs w:val="20"/>
        </w:rPr>
        <w:t xml:space="preserve"> - £3.</w:t>
      </w:r>
      <w:r>
        <w:rPr>
          <w:szCs w:val="20"/>
        </w:rPr>
        <w:t xml:space="preserve"> </w:t>
      </w:r>
    </w:p>
    <w:p w:rsidR="00FD6E35" w:rsidRDefault="006902BE">
      <w:pPr>
        <w:pStyle w:val="NoSpacing"/>
        <w:rPr>
          <w:szCs w:val="20"/>
        </w:rPr>
      </w:pPr>
      <w:r>
        <w:rPr>
          <w:szCs w:val="20"/>
        </w:rPr>
        <w:lastRenderedPageBreak/>
        <w:t xml:space="preserve">Richardson Cup – free. Extra teams in the Richardson - £2. </w:t>
      </w:r>
    </w:p>
    <w:p w:rsidR="00FD6E35" w:rsidRDefault="006902BE">
      <w:pPr>
        <w:pStyle w:val="NoSpacing"/>
        <w:rPr>
          <w:szCs w:val="20"/>
        </w:rPr>
      </w:pPr>
      <w:r>
        <w:rPr>
          <w:szCs w:val="20"/>
        </w:rPr>
        <w:t>Match fees in Representative Matches: waged £5, but £3 for ECF members.</w:t>
      </w:r>
    </w:p>
    <w:p w:rsidR="00FD6E35" w:rsidRDefault="006902BE">
      <w:pPr>
        <w:pStyle w:val="NoSpacing"/>
        <w:rPr>
          <w:szCs w:val="20"/>
        </w:rPr>
      </w:pPr>
      <w:r>
        <w:rPr>
          <w:szCs w:val="20"/>
        </w:rPr>
        <w:t xml:space="preserve">                              </w:t>
      </w:r>
      <w:proofErr w:type="gramStart"/>
      <w:r>
        <w:rPr>
          <w:szCs w:val="20"/>
        </w:rPr>
        <w:t>unwaged</w:t>
      </w:r>
      <w:proofErr w:type="gramEnd"/>
      <w:r>
        <w:rPr>
          <w:szCs w:val="20"/>
        </w:rPr>
        <w:t xml:space="preserve"> (</w:t>
      </w:r>
      <w:proofErr w:type="spellStart"/>
      <w:r>
        <w:rPr>
          <w:szCs w:val="20"/>
        </w:rPr>
        <w:t>inc</w:t>
      </w:r>
      <w:proofErr w:type="spellEnd"/>
      <w:r>
        <w:rPr>
          <w:szCs w:val="20"/>
        </w:rPr>
        <w:t xml:space="preserve"> juniors) - £3 50, but £1 50 for ECF members.</w:t>
      </w:r>
    </w:p>
    <w:p w:rsidR="00FD6E35" w:rsidRDefault="006902BE">
      <w:pPr>
        <w:pStyle w:val="NoSpacing"/>
        <w:rPr>
          <w:szCs w:val="20"/>
        </w:rPr>
      </w:pPr>
      <w:r>
        <w:rPr>
          <w:szCs w:val="20"/>
        </w:rPr>
        <w:br/>
        <w:t> 11. Proposed amendments to the C</w:t>
      </w:r>
      <w:r>
        <w:rPr>
          <w:szCs w:val="20"/>
        </w:rPr>
        <w:t>onstitution &amp; Rules</w:t>
      </w:r>
      <w:r>
        <w:rPr>
          <w:szCs w:val="20"/>
        </w:rPr>
        <w:br/>
        <w:t> </w:t>
      </w:r>
    </w:p>
    <w:p w:rsidR="00FD6E35" w:rsidRDefault="006902BE">
      <w:pPr>
        <w:pStyle w:val="NoSpacing"/>
        <w:rPr>
          <w:szCs w:val="20"/>
        </w:rPr>
      </w:pPr>
      <w:r>
        <w:rPr>
          <w:szCs w:val="20"/>
        </w:rPr>
        <w:t>Accepted under 11 “Proposed amendments”.</w:t>
      </w:r>
    </w:p>
    <w:p w:rsidR="00FD6E35" w:rsidRDefault="00FD6E35">
      <w:pPr>
        <w:pStyle w:val="NoSpacing"/>
        <w:rPr>
          <w:color w:val="000000"/>
        </w:rPr>
      </w:pPr>
    </w:p>
    <w:p w:rsidR="00FD6E35" w:rsidRDefault="006902BE">
      <w:pPr>
        <w:pStyle w:val="TextBody"/>
      </w:pPr>
      <w:r>
        <w:rPr>
          <w:rStyle w:val="StrongEmphasis"/>
          <w:rFonts w:ascii="Arial;Verdana" w:hAnsi="Arial;Verdana"/>
          <w:color w:val="000000"/>
          <w:sz w:val="18"/>
        </w:rPr>
        <w:t>Proposal 1: </w:t>
      </w:r>
      <w:r>
        <w:rPr>
          <w:rFonts w:ascii="Arial;Verdana" w:hAnsi="Arial;Verdana"/>
          <w:b/>
          <w:bCs/>
          <w:color w:val="000000"/>
          <w:sz w:val="18"/>
        </w:rPr>
        <w:t>From Mike Smith</w:t>
      </w:r>
      <w:proofErr w:type="gramStart"/>
      <w:r>
        <w:rPr>
          <w:rFonts w:ascii="Arial;Verdana" w:hAnsi="Arial;Verdana"/>
          <w:b/>
          <w:bCs/>
          <w:color w:val="000000"/>
          <w:sz w:val="18"/>
        </w:rPr>
        <w:t>,  ACCEPTED</w:t>
      </w:r>
      <w:proofErr w:type="gramEnd"/>
      <w:r>
        <w:rPr>
          <w:rFonts w:ascii="Arial;Verdana" w:hAnsi="Arial;Verdana"/>
          <w:b/>
          <w:bCs/>
          <w:color w:val="000000"/>
          <w:sz w:val="18"/>
        </w:rPr>
        <w:t xml:space="preserve"> 19-4</w:t>
      </w:r>
      <w:r>
        <w:rPr>
          <w:rFonts w:ascii="Arial;Verdana" w:hAnsi="Arial;Verdana"/>
          <w:color w:val="000000"/>
          <w:sz w:val="18"/>
        </w:rPr>
        <w:br/>
        <w:t>Rule 14 currently reads:</w:t>
      </w:r>
      <w:r>
        <w:rPr>
          <w:rFonts w:ascii="Arial;Verdana" w:hAnsi="Arial;Verdana"/>
          <w:color w:val="000000"/>
          <w:sz w:val="18"/>
        </w:rPr>
        <w:br/>
        <w:t xml:space="preserve">(b) All divisions of the League except possibly the lowest shall consist of nine teams, each of which shall play two </w:t>
      </w:r>
      <w:r>
        <w:rPr>
          <w:rFonts w:ascii="Arial;Verdana" w:hAnsi="Arial;Verdana"/>
          <w:color w:val="000000"/>
          <w:sz w:val="18"/>
        </w:rPr>
        <w:t>matches (home and away) with each other team.</w:t>
      </w:r>
      <w:r>
        <w:rPr>
          <w:rFonts w:ascii="Arial;Verdana" w:hAnsi="Arial;Verdana"/>
          <w:color w:val="000000"/>
          <w:sz w:val="18"/>
        </w:rPr>
        <w:br/>
        <w:t>(c) The lowest division of the League shall be arranged to accommodate the varying number of teams from year to year; and shall consist of a minimum of six teams, and a maximum of fourteen teams.</w:t>
      </w:r>
      <w:r>
        <w:rPr>
          <w:rFonts w:ascii="Arial;Verdana" w:hAnsi="Arial;Verdana"/>
          <w:color w:val="000000"/>
          <w:sz w:val="18"/>
        </w:rPr>
        <w:br/>
      </w:r>
      <w:r>
        <w:rPr>
          <w:rFonts w:ascii="Arial;Verdana" w:hAnsi="Arial;Verdana"/>
          <w:color w:val="000000"/>
          <w:sz w:val="18"/>
        </w:rPr>
        <w:br/>
      </w:r>
      <w:r>
        <w:rPr>
          <w:rFonts w:ascii="Arial;Verdana" w:hAnsi="Arial;Verdana"/>
          <w:color w:val="990000"/>
          <w:sz w:val="18"/>
        </w:rPr>
        <w:t>I propose tho</w:t>
      </w:r>
      <w:r>
        <w:rPr>
          <w:rFonts w:ascii="Arial;Verdana" w:hAnsi="Arial;Verdana"/>
          <w:color w:val="990000"/>
          <w:sz w:val="18"/>
        </w:rPr>
        <w:t>se 2 paragraphs to read</w:t>
      </w:r>
      <w:proofErr w:type="gramStart"/>
      <w:r>
        <w:rPr>
          <w:rFonts w:ascii="Arial;Verdana" w:hAnsi="Arial;Verdana"/>
          <w:color w:val="990000"/>
          <w:sz w:val="18"/>
        </w:rPr>
        <w:t>:</w:t>
      </w:r>
      <w:proofErr w:type="gramEnd"/>
      <w:r>
        <w:rPr>
          <w:rFonts w:ascii="Arial;Verdana" w:hAnsi="Arial;Verdana"/>
          <w:color w:val="990000"/>
          <w:sz w:val="18"/>
        </w:rPr>
        <w:br/>
        <w:t>(b) All divisions of the League except possibly the lowest shall consist of eight teams, each of which shall play two matches (home and away) with each other team.</w:t>
      </w:r>
      <w:r>
        <w:rPr>
          <w:rFonts w:ascii="Arial;Verdana" w:hAnsi="Arial;Verdana"/>
          <w:color w:val="990000"/>
          <w:sz w:val="18"/>
        </w:rPr>
        <w:br/>
        <w:t>(c) The lowest division of the League shall be arranged to accommod</w:t>
      </w:r>
      <w:r>
        <w:rPr>
          <w:rFonts w:ascii="Arial;Verdana" w:hAnsi="Arial;Verdana"/>
          <w:color w:val="990000"/>
          <w:sz w:val="18"/>
        </w:rPr>
        <w:t>ate the varying number of teams from year to year; and shall consist of a minimum of five teams, and a maximum of thirteen teams.</w:t>
      </w:r>
      <w:r>
        <w:rPr>
          <w:rFonts w:ascii="Arial;Verdana" w:hAnsi="Arial;Verdana"/>
          <w:color w:val="000000"/>
          <w:sz w:val="18"/>
        </w:rPr>
        <w:br/>
      </w:r>
      <w:r>
        <w:rPr>
          <w:rFonts w:ascii="Arial;Verdana" w:hAnsi="Arial;Verdana"/>
          <w:color w:val="000000"/>
          <w:sz w:val="18"/>
        </w:rPr>
        <w:br/>
      </w:r>
    </w:p>
    <w:p w:rsidR="00FD6E35" w:rsidRDefault="00FD6E35">
      <w:pPr>
        <w:pStyle w:val="TextBody"/>
        <w:rPr>
          <w:rFonts w:ascii="Arial;Verdana" w:hAnsi="Arial;Verdana" w:hint="eastAsia"/>
          <w:color w:val="000000"/>
          <w:sz w:val="18"/>
        </w:rPr>
      </w:pPr>
    </w:p>
    <w:p w:rsidR="00FD6E35" w:rsidRDefault="006902BE">
      <w:pPr>
        <w:pStyle w:val="TextBody"/>
        <w:spacing w:after="0"/>
      </w:pPr>
      <w:r>
        <w:rPr>
          <w:rStyle w:val="StrongEmphasis"/>
          <w:rFonts w:ascii="Arial;Verdana" w:hAnsi="Arial;Verdana"/>
          <w:color w:val="000000"/>
          <w:sz w:val="18"/>
        </w:rPr>
        <w:t>Proposal 2: </w:t>
      </w:r>
      <w:r>
        <w:rPr>
          <w:rFonts w:ascii="Arial;Verdana" w:hAnsi="Arial;Verdana"/>
          <w:b/>
          <w:bCs/>
          <w:color w:val="000000"/>
          <w:sz w:val="18"/>
        </w:rPr>
        <w:t xml:space="preserve">From Mike Smith, </w:t>
      </w:r>
      <w:proofErr w:type="gramStart"/>
      <w:r>
        <w:rPr>
          <w:rFonts w:ascii="Arial;Verdana" w:hAnsi="Arial;Verdana"/>
          <w:b/>
          <w:bCs/>
          <w:color w:val="000000"/>
          <w:sz w:val="18"/>
        </w:rPr>
        <w:t xml:space="preserve">ACCEPTED  </w:t>
      </w:r>
      <w:proofErr w:type="spellStart"/>
      <w:r>
        <w:rPr>
          <w:rFonts w:ascii="Arial;Verdana" w:hAnsi="Arial;Verdana"/>
          <w:b/>
          <w:bCs/>
          <w:color w:val="000000"/>
          <w:sz w:val="18"/>
        </w:rPr>
        <w:t>nem</w:t>
      </w:r>
      <w:proofErr w:type="spellEnd"/>
      <w:proofErr w:type="gramEnd"/>
      <w:r>
        <w:rPr>
          <w:rFonts w:ascii="Arial;Verdana" w:hAnsi="Arial;Verdana"/>
          <w:b/>
          <w:bCs/>
          <w:color w:val="000000"/>
          <w:sz w:val="18"/>
        </w:rPr>
        <w:t xml:space="preserve"> con </w:t>
      </w:r>
      <w:r>
        <w:rPr>
          <w:rFonts w:ascii="Arial;Verdana" w:hAnsi="Arial;Verdana"/>
          <w:color w:val="000000"/>
          <w:sz w:val="18"/>
        </w:rPr>
        <w:br/>
      </w:r>
      <w:r>
        <w:rPr>
          <w:rFonts w:ascii="Arial;Verdana" w:hAnsi="Arial;Verdana"/>
          <w:color w:val="000000"/>
          <w:sz w:val="18"/>
        </w:rPr>
        <w:br/>
        <w:t xml:space="preserve">5. THE ANNUAL GENERAL </w:t>
      </w:r>
      <w:proofErr w:type="gramStart"/>
      <w:r>
        <w:rPr>
          <w:rFonts w:ascii="Arial;Verdana" w:hAnsi="Arial;Verdana"/>
          <w:color w:val="000000"/>
          <w:sz w:val="18"/>
        </w:rPr>
        <w:t>MEETING</w:t>
      </w:r>
      <w:proofErr w:type="gramEnd"/>
      <w:r>
        <w:rPr>
          <w:rFonts w:ascii="Arial;Verdana" w:hAnsi="Arial;Verdana"/>
          <w:color w:val="000000"/>
          <w:sz w:val="18"/>
        </w:rPr>
        <w:br/>
        <w:t>(a) The Annual General Meeting shall be held</w:t>
      </w:r>
      <w:r>
        <w:rPr>
          <w:rFonts w:ascii="Arial;Verdana" w:hAnsi="Arial;Verdana"/>
          <w:color w:val="000000"/>
          <w:sz w:val="18"/>
        </w:rPr>
        <w:t xml:space="preserve"> not later than September 15th in each year.</w:t>
      </w:r>
      <w:r>
        <w:rPr>
          <w:rFonts w:ascii="Arial;Verdana" w:hAnsi="Arial;Verdana"/>
          <w:color w:val="000000"/>
          <w:sz w:val="18"/>
        </w:rPr>
        <w:br/>
        <w:t>(b) The agenda shall include the following</w:t>
      </w:r>
      <w:proofErr w:type="gramStart"/>
      <w:r>
        <w:rPr>
          <w:rFonts w:ascii="Arial;Verdana" w:hAnsi="Arial;Verdana"/>
          <w:color w:val="000000"/>
          <w:sz w:val="18"/>
        </w:rPr>
        <w:t>:</w:t>
      </w:r>
      <w:proofErr w:type="gramEnd"/>
      <w:r>
        <w:rPr>
          <w:rFonts w:ascii="Arial;Verdana" w:hAnsi="Arial;Verdana"/>
          <w:color w:val="000000"/>
          <w:sz w:val="18"/>
        </w:rPr>
        <w:br/>
        <w:t>(</w:t>
      </w:r>
      <w:proofErr w:type="spellStart"/>
      <w:r>
        <w:rPr>
          <w:rFonts w:ascii="Arial;Verdana" w:hAnsi="Arial;Verdana"/>
          <w:color w:val="000000"/>
          <w:sz w:val="18"/>
        </w:rPr>
        <w:t>i</w:t>
      </w:r>
      <w:proofErr w:type="spellEnd"/>
      <w:r>
        <w:rPr>
          <w:rFonts w:ascii="Arial;Verdana" w:hAnsi="Arial;Verdana"/>
          <w:color w:val="000000"/>
          <w:sz w:val="18"/>
        </w:rPr>
        <w:t>) Minutes of the previous Annual General Meeting.</w:t>
      </w:r>
      <w:r>
        <w:rPr>
          <w:rFonts w:ascii="Arial;Verdana" w:hAnsi="Arial;Verdana"/>
          <w:color w:val="000000"/>
          <w:sz w:val="18"/>
        </w:rPr>
        <w:br/>
        <w:t>(ii) Financial statement.</w:t>
      </w:r>
      <w:r>
        <w:rPr>
          <w:rFonts w:ascii="Arial;Verdana" w:hAnsi="Arial;Verdana"/>
          <w:color w:val="000000"/>
          <w:sz w:val="18"/>
        </w:rPr>
        <w:br/>
        <w:t>(iii) Election of Officers, Auditors, Archivist [added September 09] and Match Captains.</w:t>
      </w:r>
      <w:r>
        <w:rPr>
          <w:rFonts w:ascii="Arial;Verdana" w:hAnsi="Arial;Verdana"/>
          <w:color w:val="000000"/>
          <w:sz w:val="18"/>
        </w:rPr>
        <w:br/>
      </w:r>
      <w:proofErr w:type="gramStart"/>
      <w:r>
        <w:rPr>
          <w:rFonts w:ascii="Arial;Verdana" w:hAnsi="Arial;Verdana"/>
          <w:color w:val="000000"/>
          <w:sz w:val="18"/>
        </w:rPr>
        <w:t>(iv) Fixing</w:t>
      </w:r>
      <w:proofErr w:type="gramEnd"/>
      <w:r>
        <w:rPr>
          <w:rFonts w:ascii="Arial;Verdana" w:hAnsi="Arial;Verdana"/>
          <w:color w:val="000000"/>
          <w:sz w:val="18"/>
        </w:rPr>
        <w:t xml:space="preserve"> of fees and subscriptions for the ensuing season.</w:t>
      </w:r>
      <w:r>
        <w:rPr>
          <w:rFonts w:ascii="Arial;Verdana" w:hAnsi="Arial;Verdana"/>
          <w:color w:val="000000"/>
          <w:sz w:val="18"/>
        </w:rPr>
        <w:br/>
        <w:t>(v) Consideration for election of all teams applying for entry in the league.</w:t>
      </w:r>
      <w:r>
        <w:rPr>
          <w:rFonts w:ascii="Arial;Verdana" w:hAnsi="Arial;Verdana"/>
          <w:color w:val="000000"/>
          <w:sz w:val="18"/>
        </w:rPr>
        <w:br/>
      </w:r>
      <w:proofErr w:type="gramStart"/>
      <w:r>
        <w:rPr>
          <w:rFonts w:ascii="Arial;Verdana" w:hAnsi="Arial;Verdana"/>
          <w:color w:val="000000"/>
          <w:sz w:val="18"/>
        </w:rPr>
        <w:t>(vi) Proposed</w:t>
      </w:r>
      <w:proofErr w:type="gramEnd"/>
      <w:r>
        <w:rPr>
          <w:rFonts w:ascii="Arial;Verdana" w:hAnsi="Arial;Verdana"/>
          <w:color w:val="000000"/>
          <w:sz w:val="18"/>
        </w:rPr>
        <w:t xml:space="preserve"> alterations to the Constitution or Rules.</w:t>
      </w:r>
      <w:r>
        <w:rPr>
          <w:rFonts w:ascii="Arial;Verdana" w:hAnsi="Arial;Verdana"/>
          <w:color w:val="000000"/>
          <w:sz w:val="18"/>
        </w:rPr>
        <w:br/>
        <w:t>(vii) Election of four members of the Association to serve o</w:t>
      </w:r>
      <w:r>
        <w:rPr>
          <w:rFonts w:ascii="Arial;Verdana" w:hAnsi="Arial;Verdana"/>
          <w:color w:val="000000"/>
          <w:sz w:val="18"/>
        </w:rPr>
        <w:t>n the Executive for one year.</w:t>
      </w:r>
      <w:r>
        <w:rPr>
          <w:rFonts w:ascii="Arial;Verdana" w:hAnsi="Arial;Verdana"/>
          <w:color w:val="000000"/>
          <w:sz w:val="18"/>
        </w:rPr>
        <w:br/>
        <w:t>(viii) Organisation of the teams into divisions.</w:t>
      </w:r>
      <w:r>
        <w:rPr>
          <w:rFonts w:ascii="Arial;Verdana" w:hAnsi="Arial;Verdana"/>
          <w:color w:val="000000"/>
          <w:sz w:val="18"/>
        </w:rPr>
        <w:br/>
        <w:t>(ix) Any Other Business, covering minor items taken at the discretion of the Chair.</w:t>
      </w:r>
      <w:r>
        <w:rPr>
          <w:rFonts w:ascii="Arial;Verdana" w:hAnsi="Arial;Verdana"/>
          <w:color w:val="000000"/>
          <w:sz w:val="18"/>
        </w:rPr>
        <w:br/>
        <w:t>(c) The Annual General Meeting shall be open to all members of the Association.</w:t>
      </w:r>
      <w:r>
        <w:rPr>
          <w:rFonts w:ascii="Arial;Verdana" w:hAnsi="Arial;Verdana"/>
          <w:color w:val="000000"/>
          <w:sz w:val="18"/>
        </w:rPr>
        <w:br/>
        <w:t>(d) Nine voti</w:t>
      </w:r>
      <w:r>
        <w:rPr>
          <w:rFonts w:ascii="Arial;Verdana" w:hAnsi="Arial;Verdana"/>
          <w:color w:val="000000"/>
          <w:sz w:val="18"/>
        </w:rPr>
        <w:t>ng members shall form a quorum.</w:t>
      </w:r>
      <w:r>
        <w:rPr>
          <w:rFonts w:ascii="Arial;Verdana" w:hAnsi="Arial;Verdana"/>
          <w:color w:val="000000"/>
          <w:sz w:val="18"/>
        </w:rPr>
        <w:br/>
        <w:t>(e) The AGM may appoint sub-committees for special purposes, and may co-opt any member of the Association to serve on such sub-committees.</w:t>
      </w:r>
    </w:p>
    <w:p w:rsidR="00FD6E35" w:rsidRDefault="006902BE">
      <w:pPr>
        <w:pStyle w:val="TextBody"/>
        <w:spacing w:after="0"/>
        <w:rPr>
          <w:rFonts w:ascii="Arial;Verdana" w:hAnsi="Arial;Verdana" w:hint="eastAsia"/>
          <w:color w:val="990000"/>
          <w:sz w:val="18"/>
        </w:rPr>
      </w:pPr>
      <w:r>
        <w:rPr>
          <w:rFonts w:ascii="Arial;Verdana" w:hAnsi="Arial;Verdana"/>
          <w:color w:val="990000"/>
          <w:sz w:val="18"/>
        </w:rPr>
        <w:t>Add (f): The Annual General Meeting will normally be chaired by the president.</w:t>
      </w:r>
    </w:p>
    <w:p w:rsidR="00FD6E35" w:rsidRDefault="00FD6E35">
      <w:pPr>
        <w:pStyle w:val="TextBody"/>
        <w:spacing w:after="0"/>
        <w:rPr>
          <w:rFonts w:ascii="Arial;Verdana" w:hAnsi="Arial;Verdana" w:hint="eastAsia"/>
          <w:color w:val="990000"/>
          <w:sz w:val="18"/>
        </w:rPr>
      </w:pPr>
    </w:p>
    <w:p w:rsidR="00FD6E35" w:rsidRDefault="006902BE">
      <w:pPr>
        <w:pStyle w:val="TextBody"/>
        <w:rPr>
          <w:b/>
        </w:rPr>
      </w:pPr>
      <w:r>
        <w:rPr>
          <w:rFonts w:ascii="Arial;Verdana" w:hAnsi="Arial;Verdana"/>
          <w:b/>
          <w:bCs/>
          <w:color w:val="000000"/>
          <w:sz w:val="18"/>
        </w:rPr>
        <w:t>Propo</w:t>
      </w:r>
      <w:r>
        <w:rPr>
          <w:rFonts w:ascii="Arial;Verdana" w:hAnsi="Arial;Verdana"/>
          <w:b/>
          <w:bCs/>
          <w:color w:val="000000"/>
          <w:sz w:val="18"/>
        </w:rPr>
        <w:t xml:space="preserve">sal 3: from Pete </w:t>
      </w:r>
      <w:proofErr w:type="gramStart"/>
      <w:r>
        <w:rPr>
          <w:rFonts w:ascii="Arial;Verdana" w:hAnsi="Arial;Verdana"/>
          <w:b/>
          <w:bCs/>
          <w:color w:val="000000"/>
          <w:sz w:val="18"/>
        </w:rPr>
        <w:t>Locking  rejected</w:t>
      </w:r>
      <w:proofErr w:type="gramEnd"/>
      <w:r>
        <w:rPr>
          <w:rFonts w:ascii="Arial;Verdana" w:hAnsi="Arial;Verdana"/>
          <w:b/>
          <w:bCs/>
          <w:color w:val="000000"/>
          <w:sz w:val="18"/>
        </w:rPr>
        <w:t xml:space="preserve"> 4-14</w:t>
      </w:r>
    </w:p>
    <w:p w:rsidR="00FD6E35" w:rsidRDefault="006902BE">
      <w:pPr>
        <w:pStyle w:val="HorizontalLine"/>
        <w:rPr>
          <w:rFonts w:ascii="Arial;Verdana" w:hAnsi="Arial;Verdana" w:hint="eastAsia"/>
          <w:b/>
          <w:bCs/>
          <w:color w:val="000000"/>
          <w:sz w:val="18"/>
        </w:rPr>
      </w:pPr>
      <w:r>
        <w:rPr>
          <w:rFonts w:ascii="Arial;Verdana" w:hAnsi="Arial;Verdana"/>
          <w:b/>
          <w:bCs/>
          <w:color w:val="000000"/>
          <w:sz w:val="18"/>
        </w:rPr>
        <w:t>Replace rule 23(d) with the following:  If two or more teams have equal points at the end of the season the one with the best board score should take precedence.</w:t>
      </w:r>
    </w:p>
    <w:p w:rsidR="00FD6E35" w:rsidRDefault="00FD6E35">
      <w:pPr>
        <w:pStyle w:val="HorizontalLine"/>
        <w:rPr>
          <w:rFonts w:ascii="Arial;Verdana" w:hAnsi="Arial;Verdana" w:hint="eastAsia"/>
          <w:b/>
          <w:bCs/>
          <w:color w:val="000000"/>
          <w:sz w:val="18"/>
        </w:rPr>
      </w:pPr>
    </w:p>
    <w:p w:rsidR="00FD6E35" w:rsidRDefault="006902BE">
      <w:pPr>
        <w:pStyle w:val="TextBody"/>
        <w:spacing w:after="0"/>
      </w:pPr>
      <w:r>
        <w:rPr>
          <w:rStyle w:val="StrongEmphasis"/>
          <w:rFonts w:ascii="Arial;Verdana" w:hAnsi="Arial;Verdana"/>
          <w:color w:val="000000"/>
          <w:sz w:val="18"/>
        </w:rPr>
        <w:t xml:space="preserve">Proposal </w:t>
      </w:r>
      <w:proofErr w:type="gramStart"/>
      <w:r>
        <w:rPr>
          <w:rStyle w:val="StrongEmphasis"/>
          <w:rFonts w:ascii="Arial;Verdana" w:hAnsi="Arial;Verdana"/>
          <w:color w:val="000000"/>
          <w:sz w:val="18"/>
        </w:rPr>
        <w:t>4 :</w:t>
      </w:r>
      <w:proofErr w:type="gramEnd"/>
      <w:r>
        <w:rPr>
          <w:rStyle w:val="StrongEmphasis"/>
          <w:rFonts w:ascii="Arial;Verdana" w:hAnsi="Arial;Verdana"/>
          <w:color w:val="000000"/>
          <w:sz w:val="18"/>
        </w:rPr>
        <w:t> </w:t>
      </w:r>
      <w:r>
        <w:rPr>
          <w:rFonts w:ascii="Arial;Verdana" w:hAnsi="Arial;Verdana"/>
          <w:b/>
          <w:bCs/>
          <w:color w:val="000000"/>
          <w:sz w:val="18"/>
        </w:rPr>
        <w:t>From Pete Willoughby, ACCEPTED 18 - 1.</w:t>
      </w:r>
      <w:r>
        <w:rPr>
          <w:rFonts w:ascii="Arial;Verdana" w:hAnsi="Arial;Verdana"/>
          <w:color w:val="000000"/>
          <w:sz w:val="18"/>
        </w:rPr>
        <w:t>..</w:t>
      </w:r>
      <w:r>
        <w:rPr>
          <w:rFonts w:ascii="Arial;Verdana" w:hAnsi="Arial;Verdana"/>
          <w:color w:val="000000"/>
          <w:sz w:val="18"/>
        </w:rPr>
        <w:t> </w:t>
      </w:r>
      <w:r>
        <w:rPr>
          <w:rFonts w:ascii="Arial;Verdana" w:hAnsi="Arial;Verdana"/>
          <w:color w:val="000000"/>
          <w:sz w:val="18"/>
        </w:rPr>
        <w:br/>
      </w:r>
      <w:r>
        <w:rPr>
          <w:rFonts w:ascii="Arial;Verdana" w:hAnsi="Arial;Verdana"/>
          <w:color w:val="000000"/>
          <w:sz w:val="18"/>
        </w:rPr>
        <w:br/>
        <w:t>When it is not possible to establish nine teams in a division at the AGM the president shall use his discretion to allow a lower number for that season.</w:t>
      </w:r>
      <w:r>
        <w:rPr>
          <w:rFonts w:ascii="Arial;Verdana" w:hAnsi="Arial;Verdana"/>
          <w:color w:val="000000"/>
          <w:sz w:val="18"/>
        </w:rPr>
        <w:br/>
      </w:r>
      <w:proofErr w:type="gramStart"/>
      <w:r>
        <w:rPr>
          <w:rFonts w:ascii="Arial;Verdana" w:hAnsi="Arial;Verdana"/>
          <w:color w:val="000000"/>
          <w:sz w:val="18"/>
        </w:rPr>
        <w:t>effectively</w:t>
      </w:r>
      <w:proofErr w:type="gramEnd"/>
      <w:r>
        <w:rPr>
          <w:rFonts w:ascii="Arial;Verdana" w:hAnsi="Arial;Verdana"/>
          <w:color w:val="000000"/>
          <w:sz w:val="18"/>
        </w:rPr>
        <w:br/>
      </w:r>
      <w:r>
        <w:rPr>
          <w:rFonts w:ascii="Arial;Verdana" w:hAnsi="Arial;Verdana"/>
          <w:color w:val="990000"/>
          <w:sz w:val="18"/>
        </w:rPr>
        <w:lastRenderedPageBreak/>
        <w:t xml:space="preserve">14. ORGANISATION OF THE </w:t>
      </w:r>
      <w:proofErr w:type="gramStart"/>
      <w:r>
        <w:rPr>
          <w:rFonts w:ascii="Arial;Verdana" w:hAnsi="Arial;Verdana"/>
          <w:color w:val="990000"/>
          <w:sz w:val="18"/>
        </w:rPr>
        <w:t>LEAGUE</w:t>
      </w:r>
      <w:proofErr w:type="gramEnd"/>
      <w:r>
        <w:rPr>
          <w:rFonts w:ascii="Arial;Verdana" w:hAnsi="Arial;Verdana"/>
          <w:color w:val="000000"/>
          <w:sz w:val="18"/>
        </w:rPr>
        <w:br/>
      </w:r>
      <w:r>
        <w:rPr>
          <w:rFonts w:ascii="Arial;Verdana" w:hAnsi="Arial;Verdana"/>
          <w:color w:val="990000"/>
          <w:sz w:val="18"/>
        </w:rPr>
        <w:t xml:space="preserve">(b) Whenever possible all divisions of the League except </w:t>
      </w:r>
      <w:r>
        <w:rPr>
          <w:rFonts w:ascii="Arial;Verdana" w:hAnsi="Arial;Verdana"/>
          <w:color w:val="990000"/>
          <w:sz w:val="18"/>
        </w:rPr>
        <w:t>possibly the lowest shall consist of nine teams, each of which shall play two matches (home and away) with each other team.</w:t>
      </w:r>
      <w:r>
        <w:rPr>
          <w:rStyle w:val="StrongEmphasis"/>
          <w:rFonts w:ascii="Arial;Verdana" w:hAnsi="Arial;Verdana"/>
          <w:b w:val="0"/>
          <w:color w:val="990000"/>
          <w:sz w:val="18"/>
        </w:rPr>
        <w:t> When it is not possible to establish nine teams in a division at the AGM the president shall use his discretion to allow a lower num</w:t>
      </w:r>
      <w:r>
        <w:rPr>
          <w:rStyle w:val="StrongEmphasis"/>
          <w:rFonts w:ascii="Arial;Verdana" w:hAnsi="Arial;Verdana"/>
          <w:b w:val="0"/>
          <w:color w:val="990000"/>
          <w:sz w:val="18"/>
        </w:rPr>
        <w:t>ber for that season.</w:t>
      </w:r>
      <w:r>
        <w:rPr>
          <w:rFonts w:ascii="Arial;Verdana" w:hAnsi="Arial;Verdana"/>
          <w:color w:val="000000"/>
          <w:sz w:val="18"/>
        </w:rPr>
        <w:br/>
      </w:r>
      <w:r>
        <w:rPr>
          <w:rStyle w:val="StrongEmphasis"/>
          <w:rFonts w:ascii="Arial;Verdana" w:hAnsi="Arial;Verdana"/>
          <w:b w:val="0"/>
          <w:color w:val="990000"/>
          <w:sz w:val="18"/>
        </w:rPr>
        <w:t>When less than nine teams are in a division at the end of the season, any team finishing lower than seventh place shall be relegated, positions being decided after play-off if necessary.</w:t>
      </w:r>
      <w:r>
        <w:rPr>
          <w:rFonts w:ascii="Arial;Verdana" w:hAnsi="Arial;Verdana"/>
          <w:color w:val="000000"/>
          <w:sz w:val="18"/>
        </w:rPr>
        <w:br/>
      </w:r>
      <w:r>
        <w:rPr>
          <w:rFonts w:ascii="Arial;Verdana" w:hAnsi="Arial;Verdana"/>
          <w:color w:val="000000"/>
          <w:sz w:val="18"/>
        </w:rPr>
        <w:br/>
      </w:r>
      <w:r>
        <w:rPr>
          <w:rFonts w:ascii="Arial;Verdana" w:hAnsi="Arial;Verdana"/>
          <w:color w:val="990000"/>
          <w:sz w:val="18"/>
        </w:rPr>
        <w:t>This second proposal can be simplified to: </w:t>
      </w:r>
      <w:r>
        <w:rPr>
          <w:rStyle w:val="StrongEmphasis"/>
          <w:rFonts w:ascii="Arial;Verdana" w:hAnsi="Arial;Verdana"/>
          <w:b w:val="0"/>
          <w:color w:val="990000"/>
          <w:sz w:val="18"/>
        </w:rPr>
        <w:t xml:space="preserve">23. </w:t>
      </w:r>
      <w:r>
        <w:rPr>
          <w:rStyle w:val="StrongEmphasis"/>
          <w:rFonts w:ascii="Arial;Verdana" w:hAnsi="Arial;Verdana"/>
          <w:b w:val="0"/>
          <w:color w:val="990000"/>
          <w:sz w:val="18"/>
        </w:rPr>
        <w:t>LEAGUE POINTS, PROMOTION AND RELEGATION</w:t>
      </w:r>
      <w:r>
        <w:rPr>
          <w:rStyle w:val="StrongEmphasis"/>
          <w:rFonts w:ascii="Arial;Verdana" w:hAnsi="Arial;Verdana"/>
          <w:b w:val="0"/>
          <w:color w:val="990000"/>
          <w:sz w:val="18"/>
        </w:rPr>
        <w:br/>
        <w:t>(c) The teams finishing lower than seventh place in each division (other than lowest division) shall be relegated in the following season to the next lower division unless there is a vacancy in their present division</w:t>
      </w:r>
      <w:r>
        <w:rPr>
          <w:rStyle w:val="StrongEmphasis"/>
          <w:rFonts w:ascii="Arial;Verdana" w:hAnsi="Arial;Verdana"/>
          <w:b w:val="0"/>
          <w:color w:val="990000"/>
          <w:sz w:val="18"/>
        </w:rPr>
        <w:t>, in which case they may be considered for re-election.</w:t>
      </w:r>
    </w:p>
    <w:p w:rsidR="00FD6E35" w:rsidRDefault="006902BE">
      <w:pPr>
        <w:pStyle w:val="TextBody"/>
        <w:spacing w:after="0"/>
      </w:pPr>
      <w:r>
        <w:rPr>
          <w:rStyle w:val="StrongEmphasis"/>
          <w:rFonts w:ascii="Arial;Verdana" w:hAnsi="Arial;Verdana"/>
          <w:b w:val="0"/>
          <w:color w:val="000000"/>
          <w:sz w:val="18"/>
        </w:rPr>
        <w:t>Proposal 4(b): </w:t>
      </w:r>
      <w:r>
        <w:rPr>
          <w:rFonts w:ascii="Arial;Verdana" w:hAnsi="Arial;Verdana"/>
          <w:color w:val="000000"/>
          <w:sz w:val="18"/>
        </w:rPr>
        <w:br/>
      </w:r>
      <w:r>
        <w:rPr>
          <w:rFonts w:ascii="Arial;Verdana" w:hAnsi="Arial;Verdana"/>
          <w:color w:val="000000"/>
          <w:sz w:val="18"/>
        </w:rPr>
        <w:br/>
        <w:t>When it is not possible to establish nine teams in a division at the AGM the president shall use his discretion to allow a lower number for that season.</w:t>
      </w:r>
      <w:r>
        <w:rPr>
          <w:rFonts w:ascii="Arial;Verdana" w:hAnsi="Arial;Verdana"/>
          <w:color w:val="000000"/>
          <w:sz w:val="18"/>
        </w:rPr>
        <w:br/>
      </w:r>
      <w:proofErr w:type="gramStart"/>
      <w:r>
        <w:rPr>
          <w:rFonts w:ascii="Arial;Verdana" w:hAnsi="Arial;Verdana"/>
          <w:color w:val="000000"/>
          <w:sz w:val="18"/>
        </w:rPr>
        <w:t>effectively</w:t>
      </w:r>
      <w:proofErr w:type="gramEnd"/>
      <w:r>
        <w:rPr>
          <w:rFonts w:ascii="Arial;Verdana" w:hAnsi="Arial;Verdana"/>
          <w:color w:val="000000"/>
          <w:sz w:val="18"/>
        </w:rPr>
        <w:br/>
      </w:r>
      <w:r>
        <w:rPr>
          <w:rFonts w:ascii="Arial;Verdana" w:hAnsi="Arial;Verdana"/>
          <w:color w:val="990000"/>
          <w:sz w:val="18"/>
        </w:rPr>
        <w:t xml:space="preserve">14. ORGANISATION </w:t>
      </w:r>
      <w:r>
        <w:rPr>
          <w:rFonts w:ascii="Arial;Verdana" w:hAnsi="Arial;Verdana"/>
          <w:color w:val="990000"/>
          <w:sz w:val="18"/>
        </w:rPr>
        <w:t xml:space="preserve">OF THE </w:t>
      </w:r>
      <w:proofErr w:type="gramStart"/>
      <w:r>
        <w:rPr>
          <w:rFonts w:ascii="Arial;Verdana" w:hAnsi="Arial;Verdana"/>
          <w:color w:val="990000"/>
          <w:sz w:val="18"/>
        </w:rPr>
        <w:t>LEAGUE</w:t>
      </w:r>
      <w:proofErr w:type="gramEnd"/>
      <w:r>
        <w:rPr>
          <w:rFonts w:ascii="Arial;Verdana" w:hAnsi="Arial;Verdana"/>
          <w:color w:val="990000"/>
          <w:sz w:val="18"/>
        </w:rPr>
        <w:br/>
        <w:t>(b) Whenever possible all divisions of the League except possibly the lowest shall consist of eight teams, each of which shall play two matches (home and away) with each other team.</w:t>
      </w:r>
      <w:r>
        <w:rPr>
          <w:rStyle w:val="StrongEmphasis"/>
          <w:rFonts w:ascii="Arial;Verdana" w:hAnsi="Arial;Verdana"/>
          <w:b w:val="0"/>
          <w:color w:val="990000"/>
          <w:sz w:val="18"/>
        </w:rPr>
        <w:t> When it is not possible to establish eight teams in a divisi</w:t>
      </w:r>
      <w:r>
        <w:rPr>
          <w:rStyle w:val="StrongEmphasis"/>
          <w:rFonts w:ascii="Arial;Verdana" w:hAnsi="Arial;Verdana"/>
          <w:b w:val="0"/>
          <w:color w:val="990000"/>
          <w:sz w:val="18"/>
        </w:rPr>
        <w:t>on at the AGM the president shall use his discretion to allow a lower number for that season.</w:t>
      </w:r>
      <w:r>
        <w:rPr>
          <w:rStyle w:val="StrongEmphasis"/>
          <w:rFonts w:ascii="Arial;Verdana" w:hAnsi="Arial;Verdana"/>
          <w:b w:val="0"/>
          <w:color w:val="990000"/>
          <w:sz w:val="18"/>
        </w:rPr>
        <w:br/>
        <w:t>When less than eight teams are in a division at the end of the season, any team finishing lower than sixth place shall be relegated, positions being decided after</w:t>
      </w:r>
      <w:r>
        <w:rPr>
          <w:rStyle w:val="StrongEmphasis"/>
          <w:rFonts w:ascii="Arial;Verdana" w:hAnsi="Arial;Verdana"/>
          <w:b w:val="0"/>
          <w:color w:val="990000"/>
          <w:sz w:val="18"/>
        </w:rPr>
        <w:t xml:space="preserve"> play-off if necessary.</w:t>
      </w:r>
      <w:r>
        <w:rPr>
          <w:rFonts w:ascii="Arial;Verdana" w:hAnsi="Arial;Verdana"/>
          <w:color w:val="990000"/>
          <w:sz w:val="18"/>
        </w:rPr>
        <w:br/>
      </w:r>
      <w:r>
        <w:rPr>
          <w:rFonts w:ascii="Arial;Verdana" w:hAnsi="Arial;Verdana"/>
          <w:color w:val="990000"/>
          <w:sz w:val="18"/>
        </w:rPr>
        <w:br/>
        <w:t>This second proposal can be simplified to: </w:t>
      </w:r>
      <w:r>
        <w:rPr>
          <w:rStyle w:val="StrongEmphasis"/>
          <w:rFonts w:ascii="Arial;Verdana" w:hAnsi="Arial;Verdana"/>
          <w:b w:val="0"/>
          <w:color w:val="990000"/>
          <w:sz w:val="18"/>
        </w:rPr>
        <w:t>23. LEAGUE POINTS, PROMOTION AND RELEGATION</w:t>
      </w:r>
      <w:r>
        <w:rPr>
          <w:rStyle w:val="StrongEmphasis"/>
          <w:rFonts w:ascii="Arial;Verdana" w:hAnsi="Arial;Verdana"/>
          <w:b w:val="0"/>
          <w:color w:val="990000"/>
          <w:sz w:val="18"/>
        </w:rPr>
        <w:br/>
        <w:t>(c) The teams finishing lower than sixth place in each division (other than lowest division) shall be relegated in the following season to the n</w:t>
      </w:r>
      <w:r>
        <w:rPr>
          <w:rStyle w:val="StrongEmphasis"/>
          <w:rFonts w:ascii="Arial;Verdana" w:hAnsi="Arial;Verdana"/>
          <w:b w:val="0"/>
          <w:color w:val="990000"/>
          <w:sz w:val="18"/>
        </w:rPr>
        <w:t>ext lower division unless there is a vacancy in their present division, in which case they may be considered for re-election.</w:t>
      </w:r>
    </w:p>
    <w:p w:rsidR="00FD6E35" w:rsidRDefault="00FD6E35">
      <w:pPr>
        <w:pStyle w:val="TextBody"/>
        <w:spacing w:after="0"/>
      </w:pPr>
    </w:p>
    <w:p w:rsidR="00FD6E35" w:rsidRDefault="006902BE">
      <w:pPr>
        <w:pStyle w:val="TextBody"/>
        <w:spacing w:after="0"/>
      </w:pPr>
      <w:r>
        <w:rPr>
          <w:rStyle w:val="StrongEmphasis"/>
          <w:rFonts w:ascii="Arial;Verdana" w:hAnsi="Arial;Verdana"/>
          <w:color w:val="000000"/>
          <w:sz w:val="18"/>
        </w:rPr>
        <w:t>Proposal 5: </w:t>
      </w:r>
      <w:r>
        <w:rPr>
          <w:rFonts w:ascii="Arial;Verdana" w:hAnsi="Arial;Verdana"/>
          <w:b/>
          <w:bCs/>
          <w:color w:val="000000"/>
          <w:sz w:val="18"/>
        </w:rPr>
        <w:t>From Brian Lever, 21st June 2016: vote was 12-10 in favour, but 2/3 majority was required</w:t>
      </w:r>
      <w:r>
        <w:rPr>
          <w:rFonts w:ascii="Arial;Verdana" w:hAnsi="Arial;Verdana"/>
          <w:color w:val="000000"/>
          <w:sz w:val="18"/>
        </w:rPr>
        <w:t> </w:t>
      </w:r>
    </w:p>
    <w:p w:rsidR="00FD6E35" w:rsidRDefault="006902BE">
      <w:pPr>
        <w:pStyle w:val="TextBody"/>
        <w:spacing w:after="0"/>
      </w:pPr>
      <w:r>
        <w:rPr>
          <w:rFonts w:ascii="Arial;Verdana" w:hAnsi="Arial;Verdana"/>
          <w:color w:val="990000"/>
          <w:sz w:val="18"/>
        </w:rPr>
        <w:t>The rule (currently number</w:t>
      </w:r>
      <w:r>
        <w:rPr>
          <w:rFonts w:ascii="Arial;Verdana" w:hAnsi="Arial;Verdana"/>
          <w:color w:val="990000"/>
          <w:sz w:val="18"/>
        </w:rPr>
        <w:t>ed 14(e)) which states "In Divisions two, three and four of the League a team shall consist of six players." shall be changed to read: "In Divisions two and three of the League a team shall consist of six players."</w:t>
      </w:r>
      <w:r>
        <w:rPr>
          <w:rFonts w:ascii="Arial;Verdana" w:hAnsi="Arial;Verdana"/>
          <w:color w:val="990000"/>
          <w:sz w:val="18"/>
        </w:rPr>
        <w:br/>
        <w:t>AND</w:t>
      </w:r>
      <w:r>
        <w:rPr>
          <w:rFonts w:ascii="Arial;Verdana" w:hAnsi="Arial;Verdana"/>
          <w:color w:val="990000"/>
          <w:sz w:val="18"/>
        </w:rPr>
        <w:br/>
        <w:t>The rule (currently numbered 14(f)) a</w:t>
      </w:r>
      <w:r>
        <w:rPr>
          <w:rFonts w:ascii="Arial;Verdana" w:hAnsi="Arial;Verdana"/>
          <w:color w:val="990000"/>
          <w:sz w:val="18"/>
        </w:rPr>
        <w:t>nd which states "In Divisions five and below of the League a team shall consist of a minimum of four players, but this may be increased, by mutual agreement, to either five players or a maximum of six players." shall be changed to read: ''In Divisions four</w:t>
      </w:r>
      <w:r>
        <w:rPr>
          <w:rFonts w:ascii="Arial;Verdana" w:hAnsi="Arial;Verdana"/>
          <w:color w:val="990000"/>
          <w:sz w:val="18"/>
        </w:rPr>
        <w:t xml:space="preserve"> and below of the League a team shall consist of a minimum of four players, but this may be increased, by mutual agreement, to either five players or a maximum of six players. For the purpose of the application of Rule 17(a), Division 4 will be regarded as</w:t>
      </w:r>
      <w:r>
        <w:rPr>
          <w:rFonts w:ascii="Arial;Verdana" w:hAnsi="Arial;Verdana"/>
          <w:color w:val="990000"/>
          <w:sz w:val="18"/>
        </w:rPr>
        <w:t xml:space="preserve"> a 6-board Division."</w:t>
      </w:r>
      <w:r>
        <w:rPr>
          <w:rFonts w:ascii="Arial;Verdana" w:hAnsi="Arial;Verdana"/>
          <w:color w:val="000000"/>
          <w:sz w:val="18"/>
        </w:rPr>
        <w:br/>
      </w:r>
      <w:r>
        <w:rPr>
          <w:rFonts w:ascii="Arial;Verdana" w:hAnsi="Arial;Verdana"/>
          <w:color w:val="000000"/>
          <w:sz w:val="18"/>
        </w:rPr>
        <w:br/>
      </w:r>
    </w:p>
    <w:p w:rsidR="00FD6E35" w:rsidRDefault="006902BE">
      <w:pPr>
        <w:pStyle w:val="TextBody"/>
        <w:spacing w:after="0"/>
        <w:rPr>
          <w:rFonts w:ascii="Arial;Verdana" w:hAnsi="Arial;Verdana" w:hint="eastAsia"/>
          <w:color w:val="000000"/>
        </w:rPr>
      </w:pPr>
      <w:r>
        <w:rPr>
          <w:rFonts w:ascii="Arial;Verdana" w:hAnsi="Arial;Verdana"/>
          <w:b/>
          <w:bCs/>
          <w:color w:val="000000"/>
        </w:rPr>
        <w:t xml:space="preserve">Proposal 6: From Mike Smith </w:t>
      </w:r>
      <w:proofErr w:type="gramStart"/>
      <w:r>
        <w:rPr>
          <w:rFonts w:ascii="Arial;Verdana" w:hAnsi="Arial;Verdana"/>
          <w:b/>
          <w:bCs/>
          <w:color w:val="000000"/>
        </w:rPr>
        <w:t>-  ACCEPTED</w:t>
      </w:r>
      <w:proofErr w:type="gramEnd"/>
      <w:r>
        <w:rPr>
          <w:rFonts w:ascii="Arial;Verdana" w:hAnsi="Arial;Verdana"/>
          <w:b/>
          <w:bCs/>
          <w:color w:val="000000"/>
        </w:rPr>
        <w:t xml:space="preserve"> 20 - 3.</w:t>
      </w:r>
    </w:p>
    <w:p w:rsidR="00FD6E35" w:rsidRDefault="006902BE">
      <w:pPr>
        <w:pStyle w:val="TextBody"/>
        <w:spacing w:after="0"/>
        <w:rPr>
          <w:rFonts w:ascii="Arial;Verdana" w:hAnsi="Arial;Verdana" w:hint="eastAsia"/>
          <w:b/>
          <w:color w:val="000000"/>
        </w:rPr>
      </w:pPr>
      <w:r>
        <w:rPr>
          <w:rFonts w:ascii="Arial;Verdana" w:hAnsi="Arial;Verdana"/>
          <w:color w:val="000000"/>
          <w:sz w:val="18"/>
        </w:rPr>
        <w:t xml:space="preserve">Rule 10 currently reads: 10. ALTERATIONS TO THE CONSTITUTION OR </w:t>
      </w:r>
      <w:proofErr w:type="gramStart"/>
      <w:r>
        <w:rPr>
          <w:rFonts w:ascii="Arial;Verdana" w:hAnsi="Arial;Verdana"/>
          <w:color w:val="000000"/>
          <w:sz w:val="18"/>
        </w:rPr>
        <w:t>RULES</w:t>
      </w:r>
      <w:proofErr w:type="gramEnd"/>
      <w:r>
        <w:rPr>
          <w:rFonts w:ascii="Arial;Verdana" w:hAnsi="Arial;Verdana"/>
          <w:b/>
          <w:color w:val="000000"/>
        </w:rPr>
        <w:br/>
        <w:t>(a) Any member may propose an alteration to the Constitution or Rules at the Annual General Meeting, provided that</w:t>
      </w:r>
      <w:r>
        <w:rPr>
          <w:rFonts w:ascii="Arial;Verdana" w:hAnsi="Arial;Verdana"/>
          <w:b/>
          <w:color w:val="000000"/>
        </w:rPr>
        <w:t xml:space="preserve"> he or she gives notice of the proposed change to the General Secretary by 30th June before that Annual General Meeting.</w:t>
      </w:r>
      <w:r>
        <w:rPr>
          <w:rFonts w:ascii="Arial;Verdana" w:hAnsi="Arial;Verdana"/>
          <w:b/>
          <w:color w:val="000000"/>
        </w:rPr>
        <w:br/>
        <w:t xml:space="preserve">(b) A proposal for alteration of the Constitution or Rules shall, in order to be carried, require a majority of at least two thirds of </w:t>
      </w:r>
      <w:r>
        <w:rPr>
          <w:rFonts w:ascii="Arial;Verdana" w:hAnsi="Arial;Verdana"/>
          <w:b/>
          <w:color w:val="000000"/>
        </w:rPr>
        <w:t>the votes cast.</w:t>
      </w:r>
    </w:p>
    <w:p w:rsidR="00FD6E35" w:rsidRDefault="006902BE">
      <w:pPr>
        <w:pStyle w:val="TextBody"/>
        <w:spacing w:after="0"/>
        <w:rPr>
          <w:rFonts w:ascii="Arial;Verdana" w:hAnsi="Arial;Verdana" w:hint="eastAsia"/>
          <w:color w:val="000000"/>
          <w:sz w:val="18"/>
        </w:rPr>
      </w:pPr>
      <w:r>
        <w:rPr>
          <w:rFonts w:ascii="Arial;Verdana" w:hAnsi="Arial;Verdana"/>
          <w:color w:val="000000"/>
          <w:sz w:val="18"/>
        </w:rPr>
        <w:t>Propose: </w:t>
      </w:r>
      <w:r>
        <w:rPr>
          <w:rFonts w:ascii="Arial;Verdana" w:hAnsi="Arial;Verdana"/>
          <w:color w:val="990000"/>
          <w:sz w:val="18"/>
        </w:rPr>
        <w:t xml:space="preserve">a new rule (b), with the present (b) being relabelled as (c). new (b) to read (b) In the event that a member makes more than three proposals to an AGM, it shall be at the discretion of the AGM whether to take more than the first </w:t>
      </w:r>
      <w:r>
        <w:rPr>
          <w:rFonts w:ascii="Arial;Verdana" w:hAnsi="Arial;Verdana"/>
          <w:color w:val="990000"/>
          <w:sz w:val="18"/>
        </w:rPr>
        <w:t>three proposals received chronologically by the General Secretary from that member.</w:t>
      </w:r>
    </w:p>
    <w:p w:rsidR="00FD6E35" w:rsidRDefault="006902BE">
      <w:pPr>
        <w:pStyle w:val="TextBody"/>
        <w:spacing w:after="0"/>
        <w:rPr>
          <w:rFonts w:ascii="Arial;Verdana" w:hAnsi="Arial;Verdana" w:hint="eastAsia"/>
          <w:color w:val="000000"/>
        </w:rPr>
      </w:pPr>
      <w:r>
        <w:rPr>
          <w:rFonts w:ascii="Arial;Verdana" w:hAnsi="Arial;Verdana"/>
          <w:color w:val="000000"/>
          <w:sz w:val="18"/>
        </w:rPr>
        <w:t xml:space="preserve">Thus Rule 10 would read: 10. ALTERATIONS TO THE CONSTITUTION OR </w:t>
      </w:r>
      <w:proofErr w:type="gramStart"/>
      <w:r>
        <w:rPr>
          <w:rFonts w:ascii="Arial;Verdana" w:hAnsi="Arial;Verdana"/>
          <w:color w:val="000000"/>
          <w:sz w:val="18"/>
        </w:rPr>
        <w:t>RULES</w:t>
      </w:r>
      <w:proofErr w:type="gramEnd"/>
      <w:r>
        <w:rPr>
          <w:rFonts w:ascii="Arial;Verdana" w:hAnsi="Arial;Verdana"/>
          <w:color w:val="000000"/>
        </w:rPr>
        <w:br/>
        <w:t>(a) Any member may propose an alteration to the Constitution or Rules at the Annual General Meeting, p</w:t>
      </w:r>
      <w:r>
        <w:rPr>
          <w:rFonts w:ascii="Arial;Verdana" w:hAnsi="Arial;Verdana"/>
          <w:color w:val="000000"/>
        </w:rPr>
        <w:t>rovided that he or she gives notice of the proposed change to the General Secretary by 30th June before that Annual General Meeting.</w:t>
      </w:r>
      <w:r>
        <w:rPr>
          <w:rFonts w:ascii="Arial;Verdana" w:hAnsi="Arial;Verdana"/>
          <w:color w:val="000000"/>
        </w:rPr>
        <w:br/>
      </w:r>
      <w:r>
        <w:rPr>
          <w:rFonts w:ascii="Arial;Verdana" w:hAnsi="Arial;Verdana"/>
          <w:color w:val="000000"/>
        </w:rPr>
        <w:lastRenderedPageBreak/>
        <w:t xml:space="preserve">(b) In the event that a member makes more than three proposals to an AGM, it shall be at the discretion of the AGM whether </w:t>
      </w:r>
      <w:r>
        <w:rPr>
          <w:rFonts w:ascii="Arial;Verdana" w:hAnsi="Arial;Verdana"/>
          <w:color w:val="000000"/>
        </w:rPr>
        <w:t>to take more than the first three proposals received chronologically by the General Secretary from that member.</w:t>
      </w:r>
      <w:r>
        <w:rPr>
          <w:rFonts w:ascii="Arial;Verdana" w:hAnsi="Arial;Verdana"/>
          <w:color w:val="000000"/>
        </w:rPr>
        <w:br/>
        <w:t>(c) A proposal for alteration of the Constitution or Rules shall, in order to be carried, require a majority of at least two thirds of the votes</w:t>
      </w:r>
      <w:r>
        <w:rPr>
          <w:rFonts w:ascii="Arial;Verdana" w:hAnsi="Arial;Verdana"/>
          <w:color w:val="000000"/>
        </w:rPr>
        <w:t xml:space="preserve"> cast.</w:t>
      </w:r>
    </w:p>
    <w:p w:rsidR="00FD6E35" w:rsidRDefault="006902BE">
      <w:pPr>
        <w:pStyle w:val="TextBody"/>
      </w:pPr>
      <w:r>
        <w:br/>
      </w:r>
      <w:r>
        <w:rPr>
          <w:rStyle w:val="StrongEmphasis"/>
          <w:rFonts w:ascii="Arial;Verdana" w:hAnsi="Arial;Verdana"/>
          <w:color w:val="000000"/>
          <w:sz w:val="18"/>
        </w:rPr>
        <w:t>Proposal 7:</w:t>
      </w:r>
    </w:p>
    <w:p w:rsidR="00FD6E35" w:rsidRDefault="006902BE">
      <w:pPr>
        <w:pStyle w:val="TextBody"/>
        <w:spacing w:after="0"/>
        <w:rPr>
          <w:rFonts w:ascii="Arial;Verdana" w:hAnsi="Arial;Verdana" w:hint="eastAsia"/>
          <w:b/>
          <w:bCs/>
          <w:color w:val="000000"/>
          <w:sz w:val="18"/>
        </w:rPr>
      </w:pPr>
      <w:r>
        <w:rPr>
          <w:rFonts w:ascii="Arial;Verdana" w:hAnsi="Arial;Verdana"/>
          <w:b/>
          <w:bCs/>
          <w:color w:val="000000"/>
          <w:sz w:val="18"/>
        </w:rPr>
        <w:t xml:space="preserve">From Jeremy Hamm – ACCEPTED </w:t>
      </w:r>
      <w:proofErr w:type="spellStart"/>
      <w:r>
        <w:rPr>
          <w:rFonts w:ascii="Arial;Verdana" w:hAnsi="Arial;Verdana"/>
          <w:b/>
          <w:bCs/>
          <w:color w:val="000000"/>
          <w:sz w:val="18"/>
        </w:rPr>
        <w:t>nem</w:t>
      </w:r>
      <w:proofErr w:type="spellEnd"/>
      <w:r>
        <w:rPr>
          <w:rFonts w:ascii="Arial;Verdana" w:hAnsi="Arial;Verdana"/>
          <w:b/>
          <w:bCs/>
          <w:color w:val="000000"/>
          <w:sz w:val="18"/>
        </w:rPr>
        <w:t xml:space="preserve"> con</w:t>
      </w:r>
    </w:p>
    <w:p w:rsidR="00FD6E35" w:rsidRDefault="006902BE">
      <w:pPr>
        <w:pStyle w:val="TextBody"/>
      </w:pPr>
      <w:r>
        <w:rPr>
          <w:rFonts w:ascii="Arial;Verdana" w:hAnsi="Arial;Verdana"/>
          <w:color w:val="000000"/>
          <w:sz w:val="18"/>
        </w:rPr>
        <w:t>(Concerning the concluding stages of the Richardson Cup,</w:t>
      </w:r>
      <w:r>
        <w:br/>
      </w:r>
      <w:r>
        <w:rPr>
          <w:rFonts w:ascii="Arial;Verdana" w:hAnsi="Arial;Verdana"/>
          <w:sz w:val="18"/>
        </w:rPr>
        <w:t>Add to the present Rule 24 (a) the following sentence: “If further rounds or any final-round replays are necessary, these must be played on dat</w:t>
      </w:r>
      <w:r>
        <w:rPr>
          <w:rFonts w:ascii="Arial;Verdana" w:hAnsi="Arial;Verdana"/>
          <w:sz w:val="18"/>
        </w:rPr>
        <w:t>es determined by the secretary, and not later than May.”</w:t>
      </w:r>
      <w:r>
        <w:br/>
      </w:r>
      <w:r>
        <w:br/>
      </w:r>
      <w:r>
        <w:rPr>
          <w:rStyle w:val="StrongEmphasis"/>
          <w:rFonts w:ascii="Arial;Verdana" w:hAnsi="Arial;Verdana"/>
          <w:color w:val="000000"/>
          <w:sz w:val="18"/>
        </w:rPr>
        <w:t>Proposal 8:</w:t>
      </w:r>
      <w:r>
        <w:t> </w:t>
      </w:r>
    </w:p>
    <w:p w:rsidR="00FD6E35" w:rsidRDefault="006902BE">
      <w:pPr>
        <w:pStyle w:val="TextBody"/>
        <w:spacing w:after="0"/>
        <w:rPr>
          <w:rFonts w:ascii="Arial;Verdana" w:hAnsi="Arial;Verdana" w:hint="eastAsia"/>
          <w:color w:val="000000"/>
          <w:sz w:val="18"/>
        </w:rPr>
      </w:pPr>
      <w:r>
        <w:rPr>
          <w:rFonts w:ascii="Arial;Verdana" w:hAnsi="Arial;Verdana"/>
          <w:b/>
          <w:bCs/>
          <w:color w:val="000000"/>
          <w:sz w:val="18"/>
        </w:rPr>
        <w:t>From Jeremy Hamm rejected 5-11</w:t>
      </w:r>
    </w:p>
    <w:p w:rsidR="00FD6E35" w:rsidRDefault="006902BE">
      <w:pPr>
        <w:pStyle w:val="TextBody"/>
        <w:rPr>
          <w:rFonts w:ascii="Arial;Verdana" w:hAnsi="Arial;Verdana" w:hint="eastAsia"/>
          <w:sz w:val="18"/>
        </w:rPr>
      </w:pPr>
      <w:r>
        <w:rPr>
          <w:rFonts w:ascii="Arial;Verdana" w:hAnsi="Arial;Verdana"/>
          <w:sz w:val="18"/>
        </w:rPr>
        <w:t xml:space="preserve">Extend the final sentence of the present Rule 24 (c) the following clause: </w:t>
      </w:r>
      <w:proofErr w:type="gramStart"/>
      <w:r>
        <w:rPr>
          <w:rFonts w:ascii="Arial;Verdana" w:hAnsi="Arial;Verdana"/>
          <w:sz w:val="18"/>
        </w:rPr>
        <w:t>“ who</w:t>
      </w:r>
      <w:proofErr w:type="gramEnd"/>
      <w:r>
        <w:rPr>
          <w:rFonts w:ascii="Arial;Verdana" w:hAnsi="Arial;Verdana"/>
          <w:sz w:val="18"/>
        </w:rPr>
        <w:t xml:space="preserve"> fielded a full team in that 1st round.”</w:t>
      </w:r>
    </w:p>
    <w:p w:rsidR="00FD6E35" w:rsidRDefault="006902BE">
      <w:pPr>
        <w:pStyle w:val="TextBody"/>
        <w:spacing w:after="0"/>
        <w:rPr>
          <w:rFonts w:ascii="Arial;Verdana" w:hAnsi="Arial;Verdana" w:hint="eastAsia"/>
          <w:color w:val="000000"/>
          <w:sz w:val="18"/>
        </w:rPr>
      </w:pPr>
      <w:r>
        <w:rPr>
          <w:rFonts w:ascii="Arial;Verdana" w:hAnsi="Arial;Verdana"/>
          <w:color w:val="000000"/>
          <w:sz w:val="18"/>
        </w:rPr>
        <w:t>Steve Mann: "In wording the above</w:t>
      </w:r>
      <w:r>
        <w:rPr>
          <w:rFonts w:ascii="Arial;Verdana" w:hAnsi="Arial;Verdana"/>
          <w:color w:val="000000"/>
          <w:sz w:val="18"/>
        </w:rPr>
        <w:t xml:space="preserve"> I noted we didn't formally elect anyone to run the Richardson or the Summer League, so I would like also to propose a third (or 3rd) change to the S&amp;DCA Constitution &amp; Rules, as follows:</w:t>
      </w:r>
    </w:p>
    <w:p w:rsidR="00FD6E35" w:rsidRDefault="006902BE">
      <w:pPr>
        <w:pStyle w:val="TextBody"/>
        <w:rPr>
          <w:rFonts w:ascii="Arial;Verdana" w:hAnsi="Arial;Verdana" w:hint="eastAsia"/>
          <w:color w:val="000000"/>
          <w:sz w:val="18"/>
        </w:rPr>
      </w:pPr>
      <w:r>
        <w:rPr>
          <w:rFonts w:ascii="Arial;Verdana" w:hAnsi="Arial;Verdana"/>
          <w:color w:val="000000"/>
          <w:sz w:val="18"/>
        </w:rPr>
        <w:t xml:space="preserve">From Steve Mann, 29th June 2016...  </w:t>
      </w:r>
    </w:p>
    <w:p w:rsidR="00FD6E35" w:rsidRDefault="006902BE">
      <w:pPr>
        <w:pStyle w:val="TextBody"/>
      </w:pPr>
      <w:r>
        <w:br/>
      </w:r>
      <w:r>
        <w:rPr>
          <w:rStyle w:val="StrongEmphasis"/>
          <w:rFonts w:ascii="Arial;Verdana" w:hAnsi="Arial;Verdana"/>
          <w:color w:val="000000"/>
          <w:sz w:val="18"/>
        </w:rPr>
        <w:t xml:space="preserve">Proposal 9: ACCEPTED 14 – </w:t>
      </w:r>
      <w:proofErr w:type="gramStart"/>
      <w:r>
        <w:rPr>
          <w:rStyle w:val="StrongEmphasis"/>
          <w:rFonts w:ascii="Arial;Verdana" w:hAnsi="Arial;Verdana"/>
          <w:color w:val="000000"/>
          <w:sz w:val="18"/>
        </w:rPr>
        <w:t xml:space="preserve">1 </w:t>
      </w:r>
      <w:r>
        <w:rPr>
          <w:color w:val="000000"/>
        </w:rPr>
        <w:t> </w:t>
      </w:r>
      <w:r>
        <w:rPr>
          <w:rFonts w:ascii="Arial;Verdana" w:hAnsi="Arial;Verdana"/>
          <w:sz w:val="18"/>
        </w:rPr>
        <w:t>Amend</w:t>
      </w:r>
      <w:proofErr w:type="gramEnd"/>
      <w:r>
        <w:rPr>
          <w:rFonts w:ascii="Arial;Verdana" w:hAnsi="Arial;Verdana"/>
          <w:sz w:val="18"/>
        </w:rPr>
        <w:t xml:space="preserve"> item 4 of the Constitution by replacing the following existing text:</w:t>
      </w:r>
      <w:r>
        <w:rPr>
          <w:rFonts w:ascii="Arial;Verdana" w:hAnsi="Arial;Verdana"/>
          <w:sz w:val="18"/>
        </w:rPr>
        <w:br/>
        <w:t>“a University Chess Supervisor and one Assistant Secretary for each division in the League.” with</w:t>
      </w:r>
      <w:r>
        <w:rPr>
          <w:rFonts w:ascii="Arial;Verdana" w:hAnsi="Arial;Verdana"/>
          <w:sz w:val="18"/>
        </w:rPr>
        <w:br/>
        <w:t>“a University Chess Supervisor, one Assistant Secretary for each division in the Le</w:t>
      </w:r>
      <w:r>
        <w:rPr>
          <w:rFonts w:ascii="Arial;Verdana" w:hAnsi="Arial;Verdana"/>
          <w:sz w:val="18"/>
        </w:rPr>
        <w:t>ague, an Assistant Secretary for the Richardson Cup and associated Plate competition, and an Assistant Secretary for the Summer League.”</w:t>
      </w:r>
      <w:r>
        <w:t xml:space="preserve"> </w:t>
      </w:r>
    </w:p>
    <w:p w:rsidR="00FD6E35" w:rsidRDefault="006902BE">
      <w:pPr>
        <w:pStyle w:val="TextBody"/>
        <w:rPr>
          <w:b/>
          <w:bCs/>
        </w:rPr>
      </w:pPr>
      <w:r>
        <w:rPr>
          <w:b/>
          <w:bCs/>
        </w:rPr>
        <w:t xml:space="preserve">Proposal 10: From Geoff Brown – ACCEPTED </w:t>
      </w:r>
      <w:proofErr w:type="spellStart"/>
      <w:r>
        <w:rPr>
          <w:b/>
          <w:bCs/>
        </w:rPr>
        <w:t>nem</w:t>
      </w:r>
      <w:proofErr w:type="spellEnd"/>
      <w:r>
        <w:rPr>
          <w:b/>
          <w:bCs/>
        </w:rPr>
        <w:t xml:space="preserve"> con</w:t>
      </w:r>
    </w:p>
    <w:p w:rsidR="00FD6E35" w:rsidRDefault="006902BE">
      <w:pPr>
        <w:rPr>
          <w:rFonts w:ascii="arial;sans-serif;verdana;bitstr" w:hAnsi="arial;sans-serif;verdana;bitstr" w:hint="eastAsia"/>
          <w:color w:val="000000"/>
          <w:sz w:val="17"/>
          <w:szCs w:val="27"/>
          <w:highlight w:val="white"/>
        </w:rPr>
      </w:pPr>
      <w:r>
        <w:rPr>
          <w:rFonts w:ascii="arial;sans-serif;verdana;bitstr" w:hAnsi="arial;sans-serif;verdana;bitstr"/>
          <w:color w:val="000000"/>
          <w:sz w:val="17"/>
          <w:szCs w:val="27"/>
          <w:highlight w:val="white"/>
        </w:rPr>
        <w:t>Under Rule 27 Conduct of Tournaments, I propose the addition of the f</w:t>
      </w:r>
      <w:r>
        <w:rPr>
          <w:rFonts w:ascii="arial;sans-serif;verdana;bitstr" w:hAnsi="arial;sans-serif;verdana;bitstr"/>
          <w:color w:val="000000"/>
          <w:sz w:val="17"/>
          <w:szCs w:val="27"/>
          <w:highlight w:val="white"/>
        </w:rPr>
        <w:t>ollowing section relating to tie-breaks.</w:t>
      </w:r>
    </w:p>
    <w:p w:rsidR="00FD6E35" w:rsidRDefault="00FD6E35">
      <w:pPr>
        <w:sectPr w:rsidR="00FD6E35">
          <w:pgSz w:w="11906" w:h="16838"/>
          <w:pgMar w:top="1440" w:right="1440" w:bottom="1440" w:left="1440" w:header="0" w:footer="0" w:gutter="0"/>
          <w:cols w:space="720"/>
          <w:formProt w:val="0"/>
          <w:docGrid w:linePitch="360" w:charSpace="-2049"/>
        </w:sectPr>
      </w:pPr>
    </w:p>
    <w:p w:rsidR="00FD6E35" w:rsidRDefault="006902BE">
      <w:pPr>
        <w:spacing w:after="0"/>
        <w:rPr>
          <w:rFonts w:ascii="arial;sans-serif;verdana;bitstr" w:hAnsi="arial;sans-serif;verdana;bitstr" w:hint="eastAsia"/>
          <w:color w:val="000000"/>
          <w:sz w:val="17"/>
        </w:rPr>
      </w:pPr>
      <w:r>
        <w:rPr>
          <w:rFonts w:ascii="arial;sans-serif;verdana;bitstr" w:hAnsi="arial;sans-serif;verdana;bitstr"/>
          <w:color w:val="000000"/>
          <w:sz w:val="17"/>
        </w:rPr>
        <w:lastRenderedPageBreak/>
        <w:br/>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bookmarkStart w:id="1" w:name="yui_3_16_0_ym19_1_1467282505918_47591"/>
      <w:bookmarkEnd w:id="1"/>
      <w:r>
        <w:rPr>
          <w:rStyle w:val="StrongEmphasis"/>
          <w:rFonts w:ascii="arial;sans-serif;verdana;bitstr" w:hAnsi="arial;sans-serif;verdana;bitstr"/>
          <w:color w:val="000000"/>
          <w:sz w:val="17"/>
        </w:rPr>
        <w:lastRenderedPageBreak/>
        <w:t>27 (g) Should a tie-break be required to determine an outright winner in any of the sections then tie-break systems will be applied in the following order:-</w:t>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bookmarkStart w:id="2" w:name="yui_3_16_0_ym19_1_1467282505918_47581"/>
      <w:bookmarkEnd w:id="2"/>
      <w:r>
        <w:rPr>
          <w:rStyle w:val="StrongEmphasis"/>
          <w:color w:val="000000"/>
        </w:rPr>
        <w:lastRenderedPageBreak/>
        <w:t>    </w:t>
      </w:r>
      <w:r>
        <w:rPr>
          <w:rStyle w:val="StrongEmphasis"/>
          <w:rFonts w:ascii="arial;sans-serif;verdana;bitstr" w:hAnsi="arial;sans-serif;verdana;bitstr"/>
          <w:color w:val="000000"/>
          <w:sz w:val="17"/>
        </w:rPr>
        <w:t>(</w:t>
      </w:r>
      <w:proofErr w:type="spellStart"/>
      <w:r>
        <w:rPr>
          <w:rStyle w:val="StrongEmphasis"/>
          <w:rFonts w:ascii="arial;sans-serif;verdana;bitstr" w:hAnsi="arial;sans-serif;verdana;bitstr"/>
          <w:color w:val="000000"/>
          <w:sz w:val="17"/>
        </w:rPr>
        <w:t>i</w:t>
      </w:r>
      <w:proofErr w:type="spellEnd"/>
      <w:r>
        <w:rPr>
          <w:rStyle w:val="StrongEmphasis"/>
          <w:rFonts w:ascii="arial;sans-serif;verdana;bitstr" w:hAnsi="arial;sans-serif;verdana;bitstr"/>
          <w:color w:val="000000"/>
          <w:sz w:val="17"/>
        </w:rPr>
        <w:t>)    Direct Encounter (where the tie-break is required to separate only two players on the same score)</w:t>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r>
        <w:rPr>
          <w:rStyle w:val="StrongEmphasis"/>
          <w:color w:val="000000"/>
        </w:rPr>
        <w:lastRenderedPageBreak/>
        <w:t>    </w:t>
      </w:r>
      <w:r>
        <w:rPr>
          <w:rStyle w:val="StrongEmphasis"/>
          <w:rFonts w:ascii="arial;sans-serif;verdana;bitstr" w:hAnsi="arial;sans-serif;verdana;bitstr"/>
          <w:color w:val="000000"/>
          <w:sz w:val="17"/>
        </w:rPr>
        <w:t>(ii)    Buchholz Cut 1</w:t>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r>
        <w:rPr>
          <w:rStyle w:val="StrongEmphasis"/>
          <w:color w:val="000000"/>
        </w:rPr>
        <w:lastRenderedPageBreak/>
        <w:t>    </w:t>
      </w:r>
      <w:r>
        <w:rPr>
          <w:rStyle w:val="StrongEmphasis"/>
          <w:rFonts w:ascii="arial;sans-serif;verdana;bitstr" w:hAnsi="arial;sans-serif;verdana;bitstr"/>
          <w:color w:val="000000"/>
          <w:sz w:val="17"/>
        </w:rPr>
        <w:t>(iii)    Buchholz</w:t>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bookmarkStart w:id="3" w:name="yui_3_16_0_ym19_1_1467282505918_48411"/>
      <w:bookmarkEnd w:id="3"/>
      <w:r>
        <w:rPr>
          <w:rStyle w:val="StrongEmphasis"/>
          <w:color w:val="000000"/>
        </w:rPr>
        <w:lastRenderedPageBreak/>
        <w:t>    </w:t>
      </w:r>
      <w:proofErr w:type="gramStart"/>
      <w:r>
        <w:rPr>
          <w:rStyle w:val="StrongEmphasis"/>
          <w:rFonts w:ascii="arial;sans-serif;verdana;bitstr" w:hAnsi="arial;sans-serif;verdana;bitstr"/>
          <w:color w:val="000000"/>
          <w:sz w:val="17"/>
        </w:rPr>
        <w:t>(iv)    </w:t>
      </w:r>
      <w:proofErr w:type="spellStart"/>
      <w:r>
        <w:rPr>
          <w:rStyle w:val="StrongEmphasis"/>
          <w:rFonts w:ascii="arial;sans-serif;verdana;bitstr" w:hAnsi="arial;sans-serif;verdana;bitstr"/>
          <w:color w:val="000000"/>
          <w:sz w:val="17"/>
        </w:rPr>
        <w:t>Sonneborn</w:t>
      </w:r>
      <w:proofErr w:type="spellEnd"/>
      <w:r>
        <w:rPr>
          <w:rStyle w:val="StrongEmphasis"/>
          <w:rFonts w:ascii="arial;sans-serif;verdana;bitstr" w:hAnsi="arial;sans-serif;verdana;bitstr"/>
          <w:color w:val="000000"/>
          <w:sz w:val="17"/>
        </w:rPr>
        <w:t>-Berger</w:t>
      </w:r>
      <w:proofErr w:type="gramEnd"/>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rPr>
          <w:rFonts w:ascii="arial;sans-serif;verdana;bitstr" w:hAnsi="arial;sans-serif;verdana;bitstr" w:hint="eastAsia"/>
          <w:color w:val="000000"/>
          <w:sz w:val="17"/>
        </w:rPr>
      </w:pPr>
      <w:r>
        <w:rPr>
          <w:rFonts w:ascii="arial;sans-serif;verdana;bitstr" w:hAnsi="arial;sans-serif;verdana;bitstr"/>
          <w:color w:val="000000"/>
          <w:sz w:val="17"/>
        </w:rPr>
        <w:lastRenderedPageBreak/>
        <w:br/>
      </w:r>
    </w:p>
    <w:p w:rsidR="00FD6E35" w:rsidRDefault="00FD6E35">
      <w:pPr>
        <w:sectPr w:rsidR="00FD6E35">
          <w:type w:val="continuous"/>
          <w:pgSz w:w="11906" w:h="16838"/>
          <w:pgMar w:top="1440" w:right="1440" w:bottom="1440" w:left="1440" w:header="0" w:footer="0" w:gutter="0"/>
          <w:cols w:space="720"/>
          <w:formProt w:val="0"/>
          <w:docGrid w:linePitch="360" w:charSpace="-2049"/>
        </w:sectPr>
      </w:pPr>
    </w:p>
    <w:p w:rsidR="00FD6E35" w:rsidRDefault="006902BE">
      <w:pPr>
        <w:spacing w:after="0"/>
      </w:pPr>
      <w:r>
        <w:rPr>
          <w:rFonts w:ascii="arial;sans-serif;verdana;bitstr" w:hAnsi="arial;sans-serif;verdana;bitstr"/>
          <w:color w:val="000000"/>
          <w:sz w:val="17"/>
        </w:rPr>
        <w:lastRenderedPageBreak/>
        <w:t>This is the order in which FIDE recommend the application of tie break systems for Individual Swiss Tournaments (although they also include "The greater number of wins" and "The greater number of games played with bla</w:t>
      </w:r>
      <w:r>
        <w:rPr>
          <w:rFonts w:ascii="arial;sans-serif;verdana;bitstr" w:hAnsi="arial;sans-serif;verdana;bitstr"/>
          <w:color w:val="000000"/>
          <w:sz w:val="17"/>
        </w:rPr>
        <w:t>ck").  Descriptions of these systems are available in the </w:t>
      </w:r>
      <w:r>
        <w:rPr>
          <w:rStyle w:val="StrongEmphasis"/>
          <w:rFonts w:ascii="arial;sans-serif;verdana;bitstr" w:hAnsi="arial;sans-serif;verdana;bitstr"/>
          <w:color w:val="000000"/>
          <w:sz w:val="17"/>
        </w:rPr>
        <w:t>FIDE Handbook</w:t>
      </w:r>
      <w:r>
        <w:rPr>
          <w:rFonts w:ascii="arial;sans-serif;verdana;bitstr" w:hAnsi="arial;sans-serif;verdana;bitstr"/>
          <w:color w:val="000000"/>
          <w:sz w:val="17"/>
        </w:rPr>
        <w:t> - </w:t>
      </w:r>
      <w:bookmarkStart w:id="4" w:name="yui_3_16_0_ym19_1_1467282505918_50651"/>
      <w:bookmarkEnd w:id="4"/>
      <w:r>
        <w:rPr>
          <w:rStyle w:val="StrongEmphasis"/>
          <w:rFonts w:ascii="arial;sans-serif;verdana;bitstr" w:hAnsi="arial;sans-serif;verdana;bitstr"/>
          <w:color w:val="000000"/>
          <w:sz w:val="17"/>
        </w:rPr>
        <w:t>C. General Rules and Recommendations for Tournaments: 05 FIDE Competition Rules.</w:t>
      </w:r>
      <w:r>
        <w:rPr>
          <w:rFonts w:ascii="arial;sans-serif;verdana;bitstr" w:hAnsi="arial;sans-serif;verdana;bitstr"/>
          <w:color w:val="000000"/>
          <w:sz w:val="17"/>
        </w:rPr>
        <w:t> </w:t>
      </w:r>
      <w:bookmarkStart w:id="5" w:name="yui_3_16_0_ym19_1_1467282505918_50541"/>
      <w:bookmarkEnd w:id="5"/>
      <w:r>
        <w:rPr>
          <w:rStyle w:val="StrongEmphasis"/>
          <w:rFonts w:ascii="arial;sans-serif;verdana;bitstr" w:hAnsi="arial;sans-serif;verdana;bitstr"/>
          <w:color w:val="000000"/>
          <w:sz w:val="17"/>
        </w:rPr>
        <w:t>Annex 3: Tie-Break Regulations</w:t>
      </w:r>
    </w:p>
    <w:p w:rsidR="00FD6E35" w:rsidRDefault="00FD6E35">
      <w:pPr>
        <w:spacing w:after="0"/>
        <w:rPr>
          <w:rStyle w:val="StrongEmphasis"/>
          <w:rFonts w:ascii="arial;sans-serif;verdana;bitstr" w:hAnsi="arial;sans-serif;verdana;bitstr" w:hint="eastAsia"/>
          <w:color w:val="000000"/>
          <w:sz w:val="17"/>
        </w:rPr>
      </w:pPr>
    </w:p>
    <w:p w:rsidR="00FD6E35" w:rsidRDefault="006902BE">
      <w:pPr>
        <w:spacing w:after="0"/>
      </w:pPr>
      <w:r>
        <w:rPr>
          <w:rStyle w:val="StrongEmphasis"/>
          <w:rFonts w:ascii="arial;sans-serif;verdana;bitstr" w:hAnsi="arial;sans-serif;verdana;bitstr"/>
          <w:color w:val="000000"/>
          <w:sz w:val="17"/>
        </w:rPr>
        <w:t xml:space="preserve">Proposal 11: From Steve Mann. ACCEPTED </w:t>
      </w:r>
      <w:proofErr w:type="spellStart"/>
      <w:r>
        <w:rPr>
          <w:rStyle w:val="StrongEmphasis"/>
          <w:rFonts w:ascii="arial;sans-serif;verdana;bitstr" w:hAnsi="arial;sans-serif;verdana;bitstr"/>
          <w:color w:val="000000"/>
          <w:sz w:val="17"/>
        </w:rPr>
        <w:t>nem</w:t>
      </w:r>
      <w:proofErr w:type="spellEnd"/>
      <w:r>
        <w:rPr>
          <w:rStyle w:val="StrongEmphasis"/>
          <w:rFonts w:ascii="arial;sans-serif;verdana;bitstr" w:hAnsi="arial;sans-serif;verdana;bitstr"/>
          <w:color w:val="000000"/>
          <w:sz w:val="17"/>
        </w:rPr>
        <w:t xml:space="preserve"> con.</w:t>
      </w:r>
    </w:p>
    <w:p w:rsidR="00FD6E35" w:rsidRDefault="00FD6E35">
      <w:pPr>
        <w:spacing w:after="0"/>
        <w:rPr>
          <w:rStyle w:val="StrongEmphasis"/>
          <w:rFonts w:ascii="arial;sans-serif;verdana;bitstr" w:hAnsi="arial;sans-serif;verdana;bitstr" w:hint="eastAsia"/>
          <w:color w:val="000000"/>
          <w:sz w:val="17"/>
        </w:rPr>
      </w:pPr>
    </w:p>
    <w:p w:rsidR="00FD6E35" w:rsidRDefault="006902BE">
      <w:pPr>
        <w:spacing w:after="0"/>
      </w:pPr>
      <w:proofErr w:type="gramStart"/>
      <w:r>
        <w:rPr>
          <w:rStyle w:val="StrongEmphasis"/>
          <w:rFonts w:ascii="Verdana" w:hAnsi="Verdana"/>
          <w:b w:val="0"/>
          <w:color w:val="000000"/>
          <w:sz w:val="18"/>
        </w:rPr>
        <w:t>that</w:t>
      </w:r>
      <w:proofErr w:type="gramEnd"/>
      <w:r>
        <w:rPr>
          <w:rStyle w:val="StrongEmphasis"/>
          <w:rFonts w:ascii="Verdana" w:hAnsi="Verdana"/>
          <w:b w:val="0"/>
          <w:color w:val="000000"/>
          <w:sz w:val="18"/>
        </w:rPr>
        <w:t xml:space="preserve"> item 5 (b) (</w:t>
      </w:r>
      <w:proofErr w:type="spellStart"/>
      <w:r>
        <w:rPr>
          <w:rStyle w:val="StrongEmphasis"/>
          <w:rFonts w:ascii="Verdana" w:hAnsi="Verdana"/>
          <w:b w:val="0"/>
          <w:color w:val="000000"/>
          <w:sz w:val="18"/>
        </w:rPr>
        <w:t>i</w:t>
      </w:r>
      <w:proofErr w:type="spellEnd"/>
      <w:r>
        <w:rPr>
          <w:rStyle w:val="StrongEmphasis"/>
          <w:rFonts w:ascii="Verdana" w:hAnsi="Verdana"/>
          <w:b w:val="0"/>
          <w:color w:val="000000"/>
          <w:sz w:val="18"/>
        </w:rPr>
        <w:t xml:space="preserve">) </w:t>
      </w:r>
      <w:r>
        <w:rPr>
          <w:rStyle w:val="StrongEmphasis"/>
          <w:rFonts w:ascii="Verdana" w:hAnsi="Verdana"/>
          <w:b w:val="0"/>
          <w:color w:val="000000"/>
          <w:sz w:val="18"/>
        </w:rPr>
        <w:t>be extended to read:</w:t>
      </w:r>
    </w:p>
    <w:p w:rsidR="00FD6E35" w:rsidRDefault="006902BE">
      <w:pPr>
        <w:spacing w:after="0"/>
        <w:rPr>
          <w:rFonts w:ascii="Verdana" w:hAnsi="Verdana" w:hint="eastAsia"/>
          <w:color w:val="000000"/>
          <w:sz w:val="18"/>
        </w:rPr>
      </w:pPr>
      <w:r>
        <w:rPr>
          <w:rFonts w:ascii="Verdana" w:hAnsi="Verdana"/>
          <w:color w:val="000000"/>
          <w:sz w:val="18"/>
        </w:rPr>
        <w:t>"</w:t>
      </w:r>
      <w:r>
        <w:rPr>
          <w:rFonts w:ascii="Arial;sans-serif" w:hAnsi="Arial;sans-serif"/>
          <w:color w:val="000000"/>
          <w:sz w:val="18"/>
        </w:rPr>
        <w:t>Minutes of the previous Annual General Meeting, a hard copy of which, signed by the chair of the meeting if approved by the meeting, shall be filed in a Minute Book for future reference."</w:t>
      </w:r>
    </w:p>
    <w:p w:rsidR="00FD6E35" w:rsidRDefault="00FD6E35">
      <w:pPr>
        <w:spacing w:after="0"/>
        <w:rPr>
          <w:rFonts w:ascii="Arial;sans-serif" w:hAnsi="Arial;sans-serif" w:hint="eastAsia"/>
          <w:color w:val="000000"/>
          <w:sz w:val="18"/>
        </w:rPr>
      </w:pPr>
    </w:p>
    <w:p w:rsidR="00FD6E35" w:rsidRDefault="00FD6E35">
      <w:pPr>
        <w:spacing w:after="0"/>
        <w:rPr>
          <w:rFonts w:ascii="Arial;sans-serif" w:hAnsi="Arial;sans-serif" w:hint="eastAsia"/>
          <w:color w:val="000000"/>
          <w:sz w:val="18"/>
        </w:rPr>
      </w:pPr>
    </w:p>
    <w:p w:rsidR="00FD6E35" w:rsidRDefault="00FD6E35">
      <w:pPr>
        <w:spacing w:after="0"/>
        <w:rPr>
          <w:rFonts w:ascii="Arial;sans-serif" w:hAnsi="Arial;sans-serif" w:hint="eastAsia"/>
          <w:color w:val="000000"/>
          <w:sz w:val="18"/>
        </w:rPr>
      </w:pPr>
    </w:p>
    <w:p w:rsidR="00FD6E35" w:rsidRDefault="006902BE">
      <w:pPr>
        <w:pStyle w:val="NoSpacing"/>
        <w:rPr>
          <w:szCs w:val="20"/>
        </w:rPr>
      </w:pPr>
      <w:r>
        <w:rPr>
          <w:rStyle w:val="StrongEmphasis"/>
          <w:rFonts w:ascii="arial;sans-serif;verdana;bitstr" w:hAnsi="arial;sans-serif;verdana;bitstr"/>
          <w:color w:val="000000"/>
          <w:sz w:val="17"/>
          <w:szCs w:val="20"/>
        </w:rPr>
        <w:t>12. Approval of Clubs seeking membership to</w:t>
      </w:r>
      <w:r>
        <w:rPr>
          <w:rStyle w:val="StrongEmphasis"/>
          <w:rFonts w:ascii="arial;sans-serif;verdana;bitstr" w:hAnsi="arial;sans-serif;verdana;bitstr"/>
          <w:color w:val="000000"/>
          <w:sz w:val="17"/>
          <w:szCs w:val="20"/>
        </w:rPr>
        <w:t xml:space="preserve"> the league – none.</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r>
        <w:rPr>
          <w:rStyle w:val="StrongEmphasis"/>
          <w:rFonts w:ascii="arial;sans-serif;verdana;bitstr" w:hAnsi="arial;sans-serif;verdana;bitstr"/>
          <w:color w:val="000000"/>
          <w:sz w:val="17"/>
          <w:szCs w:val="20"/>
        </w:rPr>
        <w:lastRenderedPageBreak/>
        <w:t>13. Organisation of teams into Divisions</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r>
        <w:rPr>
          <w:rStyle w:val="StrongEmphasis"/>
          <w:rFonts w:ascii="arial;sans-serif;verdana;bitstr" w:hAnsi="arial;sans-serif;verdana;bitstr"/>
          <w:color w:val="000000"/>
          <w:sz w:val="17"/>
          <w:szCs w:val="20"/>
        </w:rPr>
        <w:t>Thanks to all who participated in the discussion and especially to those who accommodated to the general interest. The results were as follows:</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proofErr w:type="spellStart"/>
      <w:r>
        <w:rPr>
          <w:rStyle w:val="StrongEmphasis"/>
          <w:rFonts w:ascii="arial;sans-serif;verdana;bitstr" w:hAnsi="arial;sans-serif;verdana;bitstr"/>
          <w:color w:val="000000"/>
          <w:sz w:val="17"/>
          <w:szCs w:val="20"/>
        </w:rPr>
        <w:t>Div</w:t>
      </w:r>
      <w:proofErr w:type="spellEnd"/>
      <w:r>
        <w:rPr>
          <w:rStyle w:val="StrongEmphasis"/>
          <w:rFonts w:ascii="arial;sans-serif;verdana;bitstr" w:hAnsi="arial;sans-serif;verdana;bitstr"/>
          <w:color w:val="000000"/>
          <w:sz w:val="17"/>
          <w:szCs w:val="20"/>
        </w:rPr>
        <w:t xml:space="preserve"> 1:  </w:t>
      </w:r>
      <w:r>
        <w:rPr>
          <w:rStyle w:val="StrongEmphasis"/>
          <w:rFonts w:ascii="arial;sans-serif;verdana;bitstr" w:hAnsi="arial;sans-serif;verdana;bitstr"/>
          <w:color w:val="000000"/>
          <w:sz w:val="17"/>
          <w:szCs w:val="20"/>
        </w:rPr>
        <w:t xml:space="preserve">SASCA RJ A, Nomads A, Ecclesall A, Chesterfield A, Stannington A, Barnsley A, Woodseats A, Darnall &amp; H A </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proofErr w:type="spellStart"/>
      <w:r>
        <w:rPr>
          <w:rStyle w:val="StrongEmphasis"/>
          <w:rFonts w:ascii="arial;sans-serif;verdana;bitstr" w:hAnsi="arial;sans-serif;verdana;bitstr"/>
          <w:color w:val="000000"/>
          <w:sz w:val="17"/>
          <w:szCs w:val="20"/>
        </w:rPr>
        <w:t>Div</w:t>
      </w:r>
      <w:proofErr w:type="spellEnd"/>
      <w:r>
        <w:rPr>
          <w:rStyle w:val="StrongEmphasis"/>
          <w:rFonts w:ascii="arial;sans-serif;verdana;bitstr" w:hAnsi="arial;sans-serif;verdana;bitstr"/>
          <w:color w:val="000000"/>
          <w:sz w:val="17"/>
          <w:szCs w:val="20"/>
        </w:rPr>
        <w:t xml:space="preserve"> 2: Nomads B, Chesterfield B, Worksop A, Rotherham A, SASCA RJ B, Stannington B, </w:t>
      </w:r>
      <w:proofErr w:type="spellStart"/>
      <w:r>
        <w:rPr>
          <w:rStyle w:val="StrongEmphasis"/>
          <w:rFonts w:ascii="arial;sans-serif;verdana;bitstr" w:hAnsi="arial;sans-serif;verdana;bitstr"/>
          <w:color w:val="000000"/>
          <w:sz w:val="17"/>
          <w:szCs w:val="20"/>
        </w:rPr>
        <w:t>Barnley</w:t>
      </w:r>
      <w:proofErr w:type="spellEnd"/>
      <w:r>
        <w:rPr>
          <w:rStyle w:val="StrongEmphasis"/>
          <w:rFonts w:ascii="arial;sans-serif;verdana;bitstr" w:hAnsi="arial;sans-serif;verdana;bitstr"/>
          <w:color w:val="000000"/>
          <w:sz w:val="17"/>
          <w:szCs w:val="20"/>
        </w:rPr>
        <w:t xml:space="preserve"> B, Ecclesall B</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proofErr w:type="spellStart"/>
      <w:r>
        <w:rPr>
          <w:rStyle w:val="StrongEmphasis"/>
          <w:rFonts w:ascii="arial;sans-serif;verdana;bitstr" w:hAnsi="arial;sans-serif;verdana;bitstr"/>
          <w:color w:val="000000"/>
          <w:sz w:val="17"/>
          <w:szCs w:val="20"/>
        </w:rPr>
        <w:t>Div</w:t>
      </w:r>
      <w:proofErr w:type="spellEnd"/>
      <w:r>
        <w:rPr>
          <w:rStyle w:val="StrongEmphasis"/>
          <w:rFonts w:ascii="arial;sans-serif;verdana;bitstr" w:hAnsi="arial;sans-serif;verdana;bitstr"/>
          <w:color w:val="000000"/>
          <w:sz w:val="17"/>
          <w:szCs w:val="20"/>
        </w:rPr>
        <w:t xml:space="preserve"> 3: Aughton A, SASCA RJ C, Worksop B, </w:t>
      </w:r>
      <w:r>
        <w:rPr>
          <w:rStyle w:val="StrongEmphasis"/>
          <w:rFonts w:ascii="arial;sans-serif;verdana;bitstr" w:hAnsi="arial;sans-serif;verdana;bitstr"/>
          <w:color w:val="000000"/>
          <w:sz w:val="17"/>
          <w:szCs w:val="20"/>
        </w:rPr>
        <w:t>University, Nomads C, Stannington C, Clay Cross, Ecclesall C</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proofErr w:type="spellStart"/>
      <w:r>
        <w:rPr>
          <w:rStyle w:val="StrongEmphasis"/>
          <w:rFonts w:ascii="arial;sans-serif;verdana;bitstr" w:hAnsi="arial;sans-serif;verdana;bitstr"/>
          <w:color w:val="000000"/>
          <w:sz w:val="17"/>
          <w:szCs w:val="20"/>
        </w:rPr>
        <w:t>Div</w:t>
      </w:r>
      <w:proofErr w:type="spellEnd"/>
      <w:r>
        <w:rPr>
          <w:rStyle w:val="StrongEmphasis"/>
          <w:rFonts w:ascii="arial;sans-serif;verdana;bitstr" w:hAnsi="arial;sans-serif;verdana;bitstr"/>
          <w:color w:val="000000"/>
          <w:sz w:val="17"/>
          <w:szCs w:val="20"/>
        </w:rPr>
        <w:t xml:space="preserve"> 4: Aughton B, Rotherham B, Chesterfield C, Woodseats B, Sheffield Deaf, SASCA RJ D, Ecclesall D, Barnsley C</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proofErr w:type="spellStart"/>
      <w:r>
        <w:rPr>
          <w:rStyle w:val="StrongEmphasis"/>
          <w:rFonts w:ascii="arial;sans-serif;verdana;bitstr" w:hAnsi="arial;sans-serif;verdana;bitstr"/>
          <w:color w:val="000000"/>
          <w:sz w:val="17"/>
          <w:szCs w:val="20"/>
        </w:rPr>
        <w:t>Div</w:t>
      </w:r>
      <w:proofErr w:type="spellEnd"/>
      <w:r>
        <w:rPr>
          <w:rStyle w:val="StrongEmphasis"/>
          <w:rFonts w:ascii="arial;sans-serif;verdana;bitstr" w:hAnsi="arial;sans-serif;verdana;bitstr"/>
          <w:color w:val="000000"/>
          <w:sz w:val="17"/>
          <w:szCs w:val="20"/>
        </w:rPr>
        <w:t xml:space="preserve"> 5: Worksop C, Nomads D, SASCA E, Ravenfield Bishops, Darnall and </w:t>
      </w:r>
      <w:proofErr w:type="spellStart"/>
      <w:r>
        <w:rPr>
          <w:rStyle w:val="StrongEmphasis"/>
          <w:rFonts w:ascii="arial;sans-serif;verdana;bitstr" w:hAnsi="arial;sans-serif;verdana;bitstr"/>
          <w:color w:val="000000"/>
          <w:sz w:val="17"/>
          <w:szCs w:val="20"/>
        </w:rPr>
        <w:t>Handsworth</w:t>
      </w:r>
      <w:proofErr w:type="spellEnd"/>
      <w:r>
        <w:rPr>
          <w:rStyle w:val="StrongEmphasis"/>
          <w:rFonts w:ascii="arial;sans-serif;verdana;bitstr" w:hAnsi="arial;sans-serif;verdana;bitstr"/>
          <w:color w:val="000000"/>
          <w:sz w:val="17"/>
          <w:szCs w:val="20"/>
        </w:rPr>
        <w:t xml:space="preserve"> B</w:t>
      </w:r>
      <w:r>
        <w:rPr>
          <w:rStyle w:val="StrongEmphasis"/>
          <w:rFonts w:ascii="arial;sans-serif;verdana;bitstr" w:hAnsi="arial;sans-serif;verdana;bitstr"/>
          <w:color w:val="000000"/>
          <w:sz w:val="17"/>
          <w:szCs w:val="20"/>
        </w:rPr>
        <w:t>.</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r>
        <w:rPr>
          <w:rStyle w:val="StrongEmphasis"/>
          <w:rFonts w:ascii="arial;sans-serif;verdana;bitstr" w:hAnsi="arial;sans-serif;verdana;bitstr"/>
          <w:color w:val="000000"/>
          <w:sz w:val="17"/>
          <w:szCs w:val="20"/>
        </w:rPr>
        <w:t xml:space="preserve">Note: division 5 teams will play each other three times. Two requests were </w:t>
      </w:r>
      <w:proofErr w:type="gramStart"/>
      <w:r>
        <w:rPr>
          <w:rStyle w:val="StrongEmphasis"/>
          <w:rFonts w:ascii="arial;sans-serif;verdana;bitstr" w:hAnsi="arial;sans-serif;verdana;bitstr"/>
          <w:color w:val="000000"/>
          <w:sz w:val="17"/>
          <w:szCs w:val="20"/>
        </w:rPr>
        <w:t>agreed :</w:t>
      </w:r>
      <w:proofErr w:type="gramEnd"/>
      <w:r>
        <w:rPr>
          <w:rStyle w:val="StrongEmphasis"/>
          <w:rFonts w:ascii="arial;sans-serif;verdana;bitstr" w:hAnsi="arial;sans-serif;verdana;bitstr"/>
          <w:color w:val="000000"/>
          <w:sz w:val="17"/>
          <w:szCs w:val="20"/>
        </w:rPr>
        <w:t xml:space="preserve"> 1) The Aughton teams will play all matches away until Christmas while their venue is repaired. 2) SASCA E will play all matches at home.</w:t>
      </w:r>
    </w:p>
    <w:p w:rsidR="00FD6E35" w:rsidRDefault="006902BE">
      <w:pPr>
        <w:pStyle w:val="NoSpacing"/>
        <w:rPr>
          <w:szCs w:val="20"/>
        </w:rPr>
      </w:pPr>
      <w:r>
        <w:rPr>
          <w:rStyle w:val="StrongEmphasis"/>
          <w:rFonts w:ascii="arial;sans-serif;verdana;bitstr" w:hAnsi="arial;sans-serif;verdana;bitstr"/>
          <w:color w:val="000000"/>
          <w:sz w:val="17"/>
          <w:szCs w:val="20"/>
        </w:rPr>
        <w:br/>
        <w:t> 14. Any Other Business</w:t>
      </w:r>
    </w:p>
    <w:p w:rsidR="00FD6E35" w:rsidRDefault="006902BE">
      <w:pPr>
        <w:pStyle w:val="NoSpacing"/>
        <w:rPr>
          <w:szCs w:val="20"/>
        </w:rPr>
      </w:pPr>
      <w:r>
        <w:rPr>
          <w:rStyle w:val="StrongEmphasis"/>
          <w:rFonts w:ascii="arial;sans-serif;verdana;bitstr" w:hAnsi="arial;sans-serif;verdana;bitstr"/>
          <w:color w:val="000000"/>
          <w:sz w:val="17"/>
          <w:szCs w:val="20"/>
        </w:rPr>
        <w:t xml:space="preserve">Bill </w:t>
      </w:r>
      <w:r>
        <w:rPr>
          <w:rStyle w:val="StrongEmphasis"/>
          <w:rFonts w:ascii="arial;sans-serif;verdana;bitstr" w:hAnsi="arial;sans-serif;verdana;bitstr"/>
          <w:color w:val="000000"/>
          <w:sz w:val="17"/>
          <w:szCs w:val="20"/>
        </w:rPr>
        <w:t>asked the executive to look at ways of splitting the workload so as to make the AGM less of an arduous occasion.</w:t>
      </w:r>
    </w:p>
    <w:p w:rsidR="00FD6E35" w:rsidRDefault="00FD6E35">
      <w:pPr>
        <w:pStyle w:val="NoSpacing"/>
        <w:rPr>
          <w:rStyle w:val="StrongEmphasis"/>
          <w:rFonts w:ascii="arial;sans-serif;verdana;bitstr" w:hAnsi="arial;sans-serif;verdana;bitstr" w:hint="eastAsia"/>
          <w:color w:val="000000"/>
          <w:sz w:val="17"/>
        </w:rPr>
      </w:pPr>
    </w:p>
    <w:p w:rsidR="00FD6E35" w:rsidRDefault="006902BE">
      <w:pPr>
        <w:pStyle w:val="NoSpacing"/>
        <w:rPr>
          <w:szCs w:val="20"/>
        </w:rPr>
      </w:pPr>
      <w:r>
        <w:rPr>
          <w:rStyle w:val="StrongEmphasis"/>
          <w:rFonts w:ascii="arial;sans-serif;verdana;bitstr" w:hAnsi="arial;sans-serif;verdana;bitstr"/>
          <w:color w:val="000000"/>
          <w:sz w:val="17"/>
          <w:szCs w:val="20"/>
        </w:rPr>
        <w:t>President Geoff Frost closed the meeting at 10 20 pm.</w:t>
      </w:r>
    </w:p>
    <w:sectPr w:rsidR="00FD6E35">
      <w:type w:val="continuous"/>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Arial;Verdana">
    <w:altName w:val="Times New Roman"/>
    <w:panose1 w:val="00000000000000000000"/>
    <w:charset w:val="00"/>
    <w:family w:val="roman"/>
    <w:notTrueType/>
    <w:pitch w:val="default"/>
  </w:font>
  <w:font w:name="arial;sans-serif;verdana;bitst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FD6E35"/>
    <w:rsid w:val="006902BE"/>
    <w:rsid w:val="00FD6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2E984-2D9E-4B37-842C-5579E910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6666CC"/>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apple-converted-space">
    <w:name w:val="apple-converted-space"/>
    <w:basedOn w:val="DefaultParagraphFont"/>
    <w:qFormat/>
  </w:style>
  <w:style w:type="character" w:customStyle="1" w:styleId="HTMLPreformattedChar">
    <w:name w:val="HTML Preformatted Char"/>
    <w:basedOn w:val="DefaultParagraphFont"/>
    <w:qFormat/>
    <w:rPr>
      <w:rFonts w:ascii="Courier New" w:eastAsia="Times New Roman" w:hAnsi="Courier New" w:cs="Courier New"/>
      <w:sz w:val="20"/>
      <w:szCs w:val="20"/>
    </w:rPr>
  </w:style>
  <w:style w:type="character" w:styleId="HTMLTypewriter">
    <w:name w:val="HTML Typewriter"/>
    <w:basedOn w:val="DefaultParagraphFont"/>
    <w:qFormat/>
    <w:rPr>
      <w:rFonts w:ascii="Courier New" w:eastAsia="Times New Roman" w:hAnsi="Courier New" w:cs="Courier New"/>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pPr>
      <w:spacing w:line="240" w:lineRule="auto"/>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HorizontalLine">
    <w:name w:val="Horizontal Lin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Latham</dc:creator>
  <dc:description/>
  <cp:lastModifiedBy>stephen mann</cp:lastModifiedBy>
  <cp:revision>2</cp:revision>
  <dcterms:created xsi:type="dcterms:W3CDTF">2016-09-07T22:04:00Z</dcterms:created>
  <dcterms:modified xsi:type="dcterms:W3CDTF">2016-09-07T22:04:00Z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